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F988B" w14:textId="77777777" w:rsidR="00B65553" w:rsidRPr="00604BB9" w:rsidRDefault="00B65553" w:rsidP="00B65553">
      <w:pPr>
        <w:pStyle w:val="Kop1"/>
        <w:numPr>
          <w:ilvl w:val="0"/>
          <w:numId w:val="0"/>
        </w:numPr>
        <w:rPr>
          <w:noProof/>
        </w:rPr>
      </w:pPr>
      <w:bookmarkStart w:id="0" w:name="_GoBack"/>
      <w:bookmarkEnd w:id="0"/>
      <w:r w:rsidRPr="00604BB9">
        <w:rPr>
          <w:noProof/>
        </w:rPr>
        <w:t>Evidence tabel</w:t>
      </w:r>
    </w:p>
    <w:p w14:paraId="18A3AA78" w14:textId="21971193" w:rsidR="007223C3" w:rsidRDefault="007223C3" w:rsidP="00B65553"/>
    <w:p w14:paraId="1D91E16E" w14:textId="111777C6" w:rsidR="003742ED" w:rsidRDefault="00B65553">
      <w:r>
        <w:t>Uitgangsvraag:</w:t>
      </w:r>
    </w:p>
    <w:p w14:paraId="0081ED1D" w14:textId="77777777" w:rsidR="003742ED" w:rsidRDefault="003742ED" w:rsidP="003742ED">
      <w:pPr>
        <w:pStyle w:val="BasistekstIKNL"/>
        <w:rPr>
          <w:rFonts w:cs="Arial"/>
        </w:rPr>
      </w:pPr>
      <w:r w:rsidRPr="00B65553">
        <w:rPr>
          <w:rFonts w:cs="Arial"/>
        </w:rPr>
        <w:t>Wat is de aanbevolen 2e lijns behandeling bij progressie tijdens/na docetaxel bij patiënten met een mCRPC?</w:t>
      </w:r>
    </w:p>
    <w:p w14:paraId="28E6BE54" w14:textId="77777777" w:rsidR="00B65553" w:rsidRPr="00B65553" w:rsidRDefault="00B65553" w:rsidP="003742ED">
      <w:pPr>
        <w:pStyle w:val="BasistekstIKNL"/>
        <w:rPr>
          <w:rFonts w:cs="Arial"/>
        </w:rPr>
      </w:pPr>
    </w:p>
    <w:p w14:paraId="13723533" w14:textId="0C04595B" w:rsidR="003742ED" w:rsidRDefault="003742ED" w:rsidP="003742ED">
      <w:pPr>
        <w:pStyle w:val="BasistekstIKNL"/>
        <w:rPr>
          <w:rFonts w:cs="Arial"/>
        </w:rPr>
      </w:pPr>
      <w:r w:rsidRPr="00B65553">
        <w:rPr>
          <w:rFonts w:cs="Arial"/>
        </w:rPr>
        <w:t>P</w:t>
      </w:r>
      <w:r w:rsidR="00B65553">
        <w:rPr>
          <w:rFonts w:cs="Arial"/>
        </w:rPr>
        <w:t>:</w:t>
      </w:r>
      <w:r w:rsidR="00B65553">
        <w:rPr>
          <w:rFonts w:cs="Arial"/>
        </w:rPr>
        <w:tab/>
      </w:r>
      <w:r w:rsidRPr="00ED594E">
        <w:rPr>
          <w:rFonts w:cs="Arial"/>
        </w:rPr>
        <w:t>Patiënten met gemetastaseerd castratie-resistent prostaatcarcinoom (mCRPC) tijdens of na behandeling met chemotherapie (docetaxel)</w:t>
      </w:r>
    </w:p>
    <w:p w14:paraId="1F6F99D5" w14:textId="13E4D15E" w:rsidR="003742ED" w:rsidRPr="00B65553" w:rsidRDefault="003742ED" w:rsidP="003742ED">
      <w:pPr>
        <w:pStyle w:val="BasistekstIKNL"/>
        <w:rPr>
          <w:rFonts w:cs="Arial"/>
          <w:lang w:val="en-US"/>
        </w:rPr>
      </w:pPr>
      <w:r w:rsidRPr="00B65553">
        <w:rPr>
          <w:rFonts w:cs="Arial"/>
          <w:lang w:val="en-US"/>
        </w:rPr>
        <w:t>I</w:t>
      </w:r>
      <w:r w:rsidR="00B65553" w:rsidRPr="00B65553">
        <w:rPr>
          <w:rFonts w:cs="Arial"/>
          <w:lang w:val="en-US"/>
        </w:rPr>
        <w:t>:</w:t>
      </w:r>
      <w:r w:rsidR="00B65553" w:rsidRPr="00B65553">
        <w:rPr>
          <w:rFonts w:cs="Arial"/>
          <w:lang w:val="en-US"/>
        </w:rPr>
        <w:tab/>
      </w:r>
      <w:r w:rsidRPr="00B65553">
        <w:rPr>
          <w:rFonts w:cs="Arial"/>
          <w:lang w:val="en-US"/>
        </w:rPr>
        <w:t>Cabazitaxel, Abiraterone, Enzalutamide, Radium-223, Sipuleucel-T, anti-androgenen</w:t>
      </w:r>
    </w:p>
    <w:p w14:paraId="176D371E" w14:textId="7319D61E" w:rsidR="003742ED" w:rsidRPr="00B65553" w:rsidRDefault="003742ED" w:rsidP="003742ED">
      <w:pPr>
        <w:pStyle w:val="BasistekstIKNL"/>
        <w:spacing w:line="276" w:lineRule="auto"/>
        <w:rPr>
          <w:rFonts w:cs="Arial"/>
          <w:lang w:val="en-US"/>
        </w:rPr>
      </w:pPr>
      <w:r w:rsidRPr="00B65553">
        <w:rPr>
          <w:rFonts w:cs="Arial"/>
          <w:lang w:val="en-US"/>
        </w:rPr>
        <w:t>C</w:t>
      </w:r>
      <w:r w:rsidR="00B65553" w:rsidRPr="00B65553">
        <w:rPr>
          <w:rFonts w:cs="Arial"/>
          <w:lang w:val="en-US"/>
        </w:rPr>
        <w:t>:</w:t>
      </w:r>
      <w:r w:rsidR="00B65553" w:rsidRPr="00B65553">
        <w:rPr>
          <w:rFonts w:cs="Arial"/>
          <w:lang w:val="en-US"/>
        </w:rPr>
        <w:tab/>
      </w:r>
      <w:r w:rsidRPr="00B65553">
        <w:rPr>
          <w:rFonts w:cs="Arial"/>
          <w:lang w:val="en-US"/>
        </w:rPr>
        <w:t>Placebo of prednison</w:t>
      </w:r>
    </w:p>
    <w:p w14:paraId="53E8349B" w14:textId="746A86FF" w:rsidR="003742ED" w:rsidRDefault="003742ED" w:rsidP="003742ED">
      <w:pPr>
        <w:pStyle w:val="BasistekstIKNL"/>
        <w:spacing w:line="276" w:lineRule="auto"/>
        <w:rPr>
          <w:rFonts w:cs="Arial"/>
        </w:rPr>
      </w:pPr>
      <w:r>
        <w:rPr>
          <w:rFonts w:cs="Arial"/>
        </w:rPr>
        <w:t>O</w:t>
      </w:r>
      <w:r w:rsidR="00B65553">
        <w:rPr>
          <w:rFonts w:cs="Arial"/>
        </w:rPr>
        <w:t>:</w:t>
      </w:r>
      <w:r w:rsidR="00B65553">
        <w:rPr>
          <w:rFonts w:cs="Arial"/>
        </w:rPr>
        <w:tab/>
      </w:r>
      <w:r>
        <w:rPr>
          <w:rFonts w:cs="Arial"/>
        </w:rPr>
        <w:t>Progressie-vrije overleving, Algehele overleving, Kwaliteit van leven, Toxiciteit</w:t>
      </w:r>
    </w:p>
    <w:p w14:paraId="16D0DB6A" w14:textId="77777777" w:rsidR="001D7FC4" w:rsidRPr="001D7FC4" w:rsidRDefault="001D7FC4" w:rsidP="003742ED">
      <w:pPr>
        <w:pStyle w:val="BasistekstIKNL"/>
        <w:spacing w:line="276" w:lineRule="auto"/>
        <w:rPr>
          <w:rFonts w:cs="Arial"/>
          <w:b/>
        </w:rPr>
      </w:pPr>
    </w:p>
    <w:p w14:paraId="0E36F112" w14:textId="27E89456" w:rsidR="003742ED" w:rsidRPr="001D7FC4" w:rsidRDefault="001D7FC4" w:rsidP="001D7FC4">
      <w:pPr>
        <w:pStyle w:val="BasistekstIKNL"/>
        <w:numPr>
          <w:ilvl w:val="0"/>
          <w:numId w:val="38"/>
        </w:numPr>
        <w:rPr>
          <w:b/>
          <w:lang w:val="en-US" w:eastAsia="nl-NL"/>
        </w:rPr>
      </w:pPr>
      <w:r w:rsidRPr="001D7FC4">
        <w:rPr>
          <w:b/>
          <w:lang w:val="en-GB" w:eastAsia="nl-NL"/>
        </w:rPr>
        <w:t xml:space="preserve">Cabazitaxel </w:t>
      </w:r>
      <w:r>
        <w:rPr>
          <w:b/>
          <w:lang w:val="en-GB" w:eastAsia="nl-NL"/>
        </w:rPr>
        <w:t>and</w:t>
      </w:r>
      <w:r w:rsidRPr="001D7FC4">
        <w:rPr>
          <w:b/>
          <w:lang w:val="en-GB" w:eastAsia="nl-NL"/>
        </w:rPr>
        <w:t xml:space="preserve"> predinison vs prednisone and mtioxantrone </w:t>
      </w:r>
    </w:p>
    <w:p w14:paraId="20663002" w14:textId="77777777" w:rsidR="001D7FC4" w:rsidRPr="001D7FC4" w:rsidRDefault="001D7FC4" w:rsidP="001D7FC4">
      <w:pPr>
        <w:pStyle w:val="BasistekstIKNL"/>
        <w:ind w:left="709"/>
        <w:rPr>
          <w:b/>
          <w:lang w:val="en-US" w:eastAsia="nl-NL"/>
        </w:rPr>
      </w:pPr>
    </w:p>
    <w:tbl>
      <w:tblPr>
        <w:tblpPr w:leftFromText="180" w:rightFromText="180" w:vertAnchor="text" w:horzAnchor="margin" w:tblpY="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2152"/>
        <w:gridCol w:w="2812"/>
        <w:gridCol w:w="1898"/>
        <w:gridCol w:w="4394"/>
        <w:gridCol w:w="1559"/>
      </w:tblGrid>
      <w:tr w:rsidR="001D7FC4" w:rsidRPr="009D2893" w14:paraId="2822E5F5" w14:textId="77777777" w:rsidTr="001D7FC4">
        <w:tc>
          <w:tcPr>
            <w:tcW w:w="2035" w:type="dxa"/>
            <w:shd w:val="clear" w:color="auto" w:fill="FFC000"/>
          </w:tcPr>
          <w:p w14:paraId="60A21322" w14:textId="67F42D4F" w:rsidR="001D7FC4" w:rsidRDefault="001D7FC4" w:rsidP="001D7FC4">
            <w:pPr>
              <w:pStyle w:val="KCETablecontentleftKCE"/>
              <w:rPr>
                <w:b/>
                <w:lang w:val="en-US"/>
              </w:rPr>
            </w:pPr>
            <w:r w:rsidRPr="001D7FC4">
              <w:rPr>
                <w:rFonts w:cs="Arial"/>
                <w:b/>
                <w:color w:val="000000"/>
                <w:sz w:val="16"/>
                <w:szCs w:val="16"/>
                <w:lang w:val="en-US"/>
              </w:rPr>
              <w:t xml:space="preserve"> </w:t>
            </w:r>
            <w:r w:rsidRPr="00C45A45">
              <w:rPr>
                <w:rFonts w:cs="Arial"/>
                <w:b/>
                <w:color w:val="000000"/>
                <w:sz w:val="16"/>
                <w:szCs w:val="16"/>
              </w:rPr>
              <w:t>I Study ID</w:t>
            </w:r>
          </w:p>
        </w:tc>
        <w:tc>
          <w:tcPr>
            <w:tcW w:w="2152" w:type="dxa"/>
            <w:shd w:val="clear" w:color="auto" w:fill="FFC000"/>
          </w:tcPr>
          <w:p w14:paraId="44C4E255" w14:textId="2AE2C125" w:rsidR="001D7FC4" w:rsidRDefault="001D7FC4" w:rsidP="001D7FC4">
            <w:pPr>
              <w:pStyle w:val="KCETablecontentleftKCE"/>
              <w:rPr>
                <w:rFonts w:cs="Arial"/>
                <w:sz w:val="16"/>
                <w:szCs w:val="16"/>
                <w:lang w:val="en-US"/>
              </w:rPr>
            </w:pPr>
            <w:r w:rsidRPr="00C45A45">
              <w:rPr>
                <w:rFonts w:cs="Arial"/>
                <w:b/>
                <w:color w:val="000000"/>
                <w:sz w:val="16"/>
                <w:szCs w:val="16"/>
              </w:rPr>
              <w:t>II Method</w:t>
            </w:r>
          </w:p>
        </w:tc>
        <w:tc>
          <w:tcPr>
            <w:tcW w:w="2812" w:type="dxa"/>
            <w:shd w:val="clear" w:color="auto" w:fill="FFC000"/>
          </w:tcPr>
          <w:p w14:paraId="502BAEB2" w14:textId="7231F038" w:rsidR="001D7FC4" w:rsidRPr="00723F81" w:rsidRDefault="001D7FC4" w:rsidP="001D7FC4">
            <w:pPr>
              <w:pStyle w:val="KCETablecontentleftKCE"/>
              <w:rPr>
                <w:rFonts w:cs="Arial"/>
                <w:sz w:val="16"/>
                <w:szCs w:val="16"/>
                <w:lang w:val="en-US"/>
              </w:rPr>
            </w:pPr>
            <w:r w:rsidRPr="00C45A45">
              <w:rPr>
                <w:rFonts w:cs="Arial"/>
                <w:b/>
                <w:color w:val="000000"/>
                <w:sz w:val="16"/>
                <w:szCs w:val="16"/>
              </w:rPr>
              <w:t>III Patient characteristics</w:t>
            </w:r>
          </w:p>
        </w:tc>
        <w:tc>
          <w:tcPr>
            <w:tcW w:w="1898" w:type="dxa"/>
            <w:shd w:val="clear" w:color="auto" w:fill="FFC000"/>
          </w:tcPr>
          <w:p w14:paraId="36D9B802" w14:textId="40386F94" w:rsidR="001D7FC4" w:rsidRPr="00723F81" w:rsidRDefault="001D7FC4" w:rsidP="001D7FC4">
            <w:pPr>
              <w:pStyle w:val="KCETablecontentleftKCE"/>
              <w:rPr>
                <w:rFonts w:cs="Arial"/>
                <w:sz w:val="16"/>
                <w:szCs w:val="16"/>
                <w:lang w:val="en-US"/>
              </w:rPr>
            </w:pPr>
            <w:r w:rsidRPr="00C45A45">
              <w:rPr>
                <w:rFonts w:cs="Arial"/>
                <w:b/>
                <w:color w:val="000000"/>
                <w:sz w:val="16"/>
                <w:szCs w:val="16"/>
              </w:rPr>
              <w:t>IV Intervention(s)</w:t>
            </w:r>
          </w:p>
        </w:tc>
        <w:tc>
          <w:tcPr>
            <w:tcW w:w="4394" w:type="dxa"/>
            <w:shd w:val="clear" w:color="auto" w:fill="FFC000"/>
          </w:tcPr>
          <w:p w14:paraId="5974FA4B" w14:textId="79630393" w:rsidR="001D7FC4" w:rsidRPr="001D7FC4" w:rsidRDefault="001D7FC4" w:rsidP="001D7FC4">
            <w:pPr>
              <w:autoSpaceDE w:val="0"/>
              <w:autoSpaceDN w:val="0"/>
              <w:adjustRightInd w:val="0"/>
              <w:rPr>
                <w:rFonts w:cs="Arial"/>
                <w:b/>
                <w:bCs/>
                <w:color w:val="000000"/>
                <w:sz w:val="16"/>
                <w:szCs w:val="16"/>
              </w:rPr>
            </w:pPr>
            <w:r w:rsidRPr="00C45A45">
              <w:rPr>
                <w:rFonts w:cs="Arial"/>
                <w:b/>
                <w:bCs/>
                <w:color w:val="000000"/>
                <w:sz w:val="16"/>
                <w:szCs w:val="16"/>
              </w:rPr>
              <w:t xml:space="preserve">V Results </w:t>
            </w:r>
          </w:p>
        </w:tc>
        <w:tc>
          <w:tcPr>
            <w:tcW w:w="1559" w:type="dxa"/>
            <w:shd w:val="clear" w:color="auto" w:fill="FFC000"/>
          </w:tcPr>
          <w:p w14:paraId="77B2F9B7" w14:textId="65393997" w:rsidR="001D7FC4" w:rsidRDefault="001D7FC4" w:rsidP="001D7FC4">
            <w:pPr>
              <w:pStyle w:val="KCETablecontentleftKCE"/>
              <w:rPr>
                <w:rFonts w:cs="Arial"/>
                <w:sz w:val="16"/>
                <w:szCs w:val="16"/>
                <w:lang w:val="en-US"/>
              </w:rPr>
            </w:pPr>
            <w:r w:rsidRPr="00F57CDA">
              <w:rPr>
                <w:rFonts w:cs="Arial"/>
                <w:b/>
                <w:color w:val="000000"/>
                <w:sz w:val="16"/>
                <w:szCs w:val="16"/>
              </w:rPr>
              <w:t>VII Critical appraisal of study quality</w:t>
            </w:r>
          </w:p>
        </w:tc>
      </w:tr>
      <w:tr w:rsidR="001D7FC4" w:rsidRPr="009D2893" w14:paraId="076277E7" w14:textId="77777777" w:rsidTr="00CF402F">
        <w:tc>
          <w:tcPr>
            <w:tcW w:w="2035" w:type="dxa"/>
            <w:shd w:val="clear" w:color="auto" w:fill="auto"/>
          </w:tcPr>
          <w:p w14:paraId="3B291F43" w14:textId="1DB1A6E5" w:rsidR="001D7FC4" w:rsidRPr="001D7FC4" w:rsidRDefault="001D7FC4" w:rsidP="001D7FC4">
            <w:pPr>
              <w:pStyle w:val="KCETablecontentleftKCE"/>
              <w:rPr>
                <w:rFonts w:cs="Arial"/>
                <w:b/>
                <w:sz w:val="16"/>
                <w:szCs w:val="16"/>
                <w:lang w:val="en-US"/>
              </w:rPr>
            </w:pPr>
            <w:r w:rsidRPr="001D7FC4">
              <w:rPr>
                <w:rFonts w:cs="Arial"/>
                <w:b/>
                <w:sz w:val="16"/>
                <w:szCs w:val="16"/>
                <w:lang w:val="en-US"/>
              </w:rPr>
              <w:t>T</w:t>
            </w:r>
            <w:r w:rsidR="00C74EC4">
              <w:rPr>
                <w:rFonts w:cs="Arial"/>
                <w:b/>
                <w:sz w:val="16"/>
                <w:szCs w:val="16"/>
                <w:lang w:val="en-US"/>
              </w:rPr>
              <w:t>R</w:t>
            </w:r>
            <w:r w:rsidRPr="001D7FC4">
              <w:rPr>
                <w:rFonts w:cs="Arial"/>
                <w:b/>
                <w:sz w:val="16"/>
                <w:szCs w:val="16"/>
                <w:lang w:val="en-US"/>
              </w:rPr>
              <w:t>OPIC</w:t>
            </w:r>
          </w:p>
          <w:p w14:paraId="30C99491" w14:textId="20D1D4F4" w:rsidR="001D7FC4" w:rsidRPr="001D7FC4" w:rsidRDefault="001D7FC4" w:rsidP="00CF402F">
            <w:pPr>
              <w:pStyle w:val="KCETablecontentleftKCE"/>
              <w:numPr>
                <w:ilvl w:val="0"/>
                <w:numId w:val="29"/>
              </w:numPr>
              <w:rPr>
                <w:rFonts w:cs="Arial"/>
                <w:sz w:val="16"/>
                <w:szCs w:val="16"/>
                <w:lang w:val="en-US"/>
              </w:rPr>
            </w:pPr>
            <w:r w:rsidRPr="001D7FC4">
              <w:rPr>
                <w:rFonts w:cs="Arial"/>
                <w:sz w:val="16"/>
                <w:szCs w:val="16"/>
                <w:lang w:val="en-US"/>
              </w:rPr>
              <w:t>De Bono et al, 2010</w:t>
            </w:r>
            <w:r w:rsidR="00CF402F">
              <w:rPr>
                <w:rFonts w:cs="Arial"/>
                <w:sz w:val="16"/>
                <w:szCs w:val="16"/>
                <w:lang w:val="en-US"/>
              </w:rPr>
              <w:fldChar w:fldCharType="begin">
                <w:fldData xml:space="preserve">PEVuZE5vdGU+PENpdGU+PEF1dGhvcj5Cb25vPC9BdXRob3I+PFllYXI+MjAxMDwvWWVhcj48UmVj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</w:fldData>
              </w:fldChar>
            </w:r>
            <w:r w:rsidR="00CF402F">
              <w:rPr>
                <w:rFonts w:cs="Arial"/>
                <w:sz w:val="16"/>
                <w:szCs w:val="16"/>
                <w:lang w:val="en-US"/>
              </w:rPr>
              <w:instrText xml:space="preserve"> ADDIN EN.CITE </w:instrText>
            </w:r>
            <w:r w:rsidR="00CF402F">
              <w:rPr>
                <w:rFonts w:cs="Arial"/>
                <w:sz w:val="16"/>
                <w:szCs w:val="16"/>
                <w:lang w:val="en-US"/>
              </w:rPr>
              <w:fldChar w:fldCharType="begin">
                <w:fldData xml:space="preserve">PEVuZE5vdGU+PENpdGU+PEF1dGhvcj5Cb25vPC9BdXRob3I+PFllYXI+MjAxMDwvWWVhcj48UmVj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</w:fldData>
              </w:fldChar>
            </w:r>
            <w:r w:rsidR="00CF402F">
              <w:rPr>
                <w:rFonts w:cs="Arial"/>
                <w:sz w:val="16"/>
                <w:szCs w:val="16"/>
                <w:lang w:val="en-US"/>
              </w:rPr>
              <w:instrText xml:space="preserve"> ADDIN EN.CITE.DATA </w:instrText>
            </w:r>
            <w:r w:rsidR="00CF402F">
              <w:rPr>
                <w:rFonts w:cs="Arial"/>
                <w:sz w:val="16"/>
                <w:szCs w:val="16"/>
                <w:lang w:val="en-US"/>
              </w:rPr>
            </w:r>
            <w:r w:rsidR="00CF402F">
              <w:rPr>
                <w:rFonts w:cs="Arial"/>
                <w:sz w:val="16"/>
                <w:szCs w:val="16"/>
                <w:lang w:val="en-US"/>
              </w:rPr>
              <w:fldChar w:fldCharType="end"/>
            </w:r>
            <w:r w:rsidR="00CF402F">
              <w:rPr>
                <w:rFonts w:cs="Arial"/>
                <w:sz w:val="16"/>
                <w:szCs w:val="16"/>
                <w:lang w:val="en-US"/>
              </w:rPr>
            </w:r>
            <w:r w:rsidR="00CF402F">
              <w:rPr>
                <w:rFonts w:cs="Arial"/>
                <w:sz w:val="16"/>
                <w:szCs w:val="16"/>
                <w:lang w:val="en-US"/>
              </w:rPr>
              <w:fldChar w:fldCharType="separate"/>
            </w:r>
            <w:r w:rsidR="00CF402F">
              <w:rPr>
                <w:rFonts w:cs="Arial"/>
                <w:noProof/>
                <w:sz w:val="16"/>
                <w:szCs w:val="16"/>
                <w:lang w:val="en-US"/>
              </w:rPr>
              <w:t>[</w:t>
            </w:r>
            <w:hyperlink w:anchor="_ENREF_1" w:tooltip="Bono, 2010 #2050" w:history="1">
              <w:r w:rsidR="00EA2C58">
                <w:rPr>
                  <w:rFonts w:cs="Arial"/>
                  <w:noProof/>
                  <w:sz w:val="16"/>
                  <w:szCs w:val="16"/>
                  <w:lang w:val="en-US"/>
                </w:rPr>
                <w:t>1</w:t>
              </w:r>
            </w:hyperlink>
            <w:r w:rsidR="00CF402F">
              <w:rPr>
                <w:rFonts w:cs="Arial"/>
                <w:noProof/>
                <w:sz w:val="16"/>
                <w:szCs w:val="16"/>
                <w:lang w:val="en-US"/>
              </w:rPr>
              <w:t>]</w:t>
            </w:r>
            <w:r w:rsidR="00CF402F">
              <w:rPr>
                <w:rFonts w:cs="Arial"/>
                <w:sz w:val="16"/>
                <w:szCs w:val="16"/>
                <w:lang w:val="en-US"/>
              </w:rPr>
              <w:fldChar w:fldCharType="end"/>
            </w:r>
          </w:p>
          <w:p w14:paraId="40555D03" w14:textId="3D056646" w:rsidR="00CF402F" w:rsidRPr="001813C5" w:rsidRDefault="00CF402F" w:rsidP="00EA2C58">
            <w:pPr>
              <w:pStyle w:val="KCETablecontentleftKCE"/>
              <w:numPr>
                <w:ilvl w:val="0"/>
                <w:numId w:val="29"/>
              </w:numPr>
              <w:rPr>
                <w:rFonts w:cs="Arial"/>
                <w:sz w:val="16"/>
                <w:szCs w:val="16"/>
                <w:lang w:val="en-US"/>
              </w:rPr>
            </w:pPr>
            <w:r>
              <w:rPr>
                <w:rFonts w:cs="Arial"/>
                <w:sz w:val="16"/>
                <w:szCs w:val="16"/>
                <w:lang w:val="en-US"/>
              </w:rPr>
              <w:t>Bahl et al, 2013</w:t>
            </w:r>
            <w:r>
              <w:rPr>
                <w:rFonts w:cs="Arial"/>
                <w:sz w:val="16"/>
                <w:szCs w:val="16"/>
                <w:lang w:val="en-US"/>
              </w:rPr>
              <w:fldChar w:fldCharType="begin"/>
            </w:r>
            <w:r w:rsidR="00EA2C58">
              <w:rPr>
                <w:rFonts w:cs="Arial"/>
                <w:sz w:val="16"/>
                <w:szCs w:val="16"/>
                <w:lang w:val="en-US"/>
              </w:rPr>
              <w:instrText xml:space="preserve"> ADDIN EN.CITE &lt;EndNote&gt;&lt;Cite&gt;&lt;Author&gt;Bahl&lt;/Author&gt;&lt;Year&gt;2013&lt;/Year&gt;&lt;RecNum&gt;2060&lt;/RecNum&gt;&lt;DisplayText&gt;[2]&lt;/DisplayText&gt;&lt;record&gt;&lt;rec-number&gt;2060&lt;/rec-number&gt;&lt;foreign-keys&gt;&lt;key app="EN" db-id="5atzttttc52seeee5a0pa2zu2z005devwdf2" timestamp="1437119261"&gt;2060&lt;/key&gt;&lt;/foreign-keys&gt;&lt;ref-type name="Electronic Article"&gt;43&lt;/ref-type&gt;&lt;contributors&gt;&lt;authors&gt;&lt;author&gt;Bahl, A.&lt;/author&gt;&lt;author&gt;Oudard, S.&lt;/author&gt;&lt;author&gt;Tombal, B.&lt;/author&gt;&lt;author&gt;Ozguroglu, M.&lt;/author&gt;&lt;author&gt;Hansen, S.&lt;/author&gt;&lt;author&gt;Kocak, I.&lt;/author&gt;&lt;author&gt;Gravis, G.&lt;/author&gt;&lt;author&gt;Devin, J.&lt;/author&gt;&lt;author&gt;Shen, L.&lt;/author&gt;&lt;author&gt;Bono, J. S.&lt;/author&gt;&lt;author&gt;Sartor, A. O.&lt;/author&gt;&lt;/authors&gt;&lt;/contributors&gt;&lt;titles&gt;&lt;title&gt;Impact of cabazitaxel on 2-year survival and palliation of tumour-related pain in men with metastatic castration-resistant prostate cancer treated in the tropic trial&lt;/title&gt;&lt;secondary-title&gt;Annals of oncology&lt;/secondary-title&gt;&lt;/titles&gt;&lt;periodical&gt;&lt;full-title&gt;Annals of Oncology&lt;/full-title&gt;&lt;/periodical&gt;&lt;pages&gt;2402-8&lt;/pages&gt;&lt;volume&gt;24&lt;/volume&gt;&lt;number&gt;9&lt;/number&gt;&lt;keywords&gt;&lt;keyword&gt;adult // aged // analgesic activity // article // cancer pain/dt [Drug Therapy] // cancer palliative therapy // cancer prognosis // cancer survival // castration resistant prostate cancer/dt [Drug Therapy] // clinical evaluation // comparative effective&lt;/keyword&gt;&lt;/keywords&gt;&lt;dates&gt;&lt;year&gt;2013&lt;/year&gt;&lt;/dates&gt;&lt;accession-num&gt;CN-00916391&lt;/accession-num&gt;&lt;work-type&gt;Journal: Article&lt;/work-type&gt;&lt;urls&gt;&lt;related-urls&gt;&lt;url&gt;http://onlinelibrary.wiley.com/o/cochrane/clcentral/articles/391/CN-00916391/frame.html&lt;/url&gt;&lt;url&gt;http://www.ncbi.nlm.nih.gov/pmc/articles/PMC3755329/pdf/mdt194.pdf&lt;/url&gt;&lt;/related-urls&gt;&lt;/urls&gt;&lt;electronic-resource-num&gt;10.1093/annonc/mdt194&lt;/electronic-resource-num&gt;&lt;/record&gt;&lt;/Cite&gt;&lt;/EndNote&gt;</w:instrText>
            </w:r>
            <w:r>
              <w:rPr>
                <w:rFonts w:cs="Arial"/>
                <w:sz w:val="16"/>
                <w:szCs w:val="16"/>
                <w:lang w:val="en-US"/>
              </w:rPr>
              <w:fldChar w:fldCharType="separate"/>
            </w:r>
            <w:r w:rsidR="00EA2C58">
              <w:rPr>
                <w:rFonts w:cs="Arial"/>
                <w:noProof/>
                <w:sz w:val="16"/>
                <w:szCs w:val="16"/>
                <w:lang w:val="en-US"/>
              </w:rPr>
              <w:t>[</w:t>
            </w:r>
            <w:hyperlink w:anchor="_ENREF_2" w:tooltip="Bahl, 2013 #2060" w:history="1">
              <w:r w:rsidR="00EA2C58">
                <w:rPr>
                  <w:rFonts w:cs="Arial"/>
                  <w:noProof/>
                  <w:sz w:val="16"/>
                  <w:szCs w:val="16"/>
                  <w:lang w:val="en-US"/>
                </w:rPr>
                <w:t>2</w:t>
              </w:r>
            </w:hyperlink>
            <w:r w:rsidR="00EA2C58">
              <w:rPr>
                <w:rFonts w:cs="Arial"/>
                <w:noProof/>
                <w:sz w:val="16"/>
                <w:szCs w:val="16"/>
                <w:lang w:val="en-US"/>
              </w:rPr>
              <w:t>]</w:t>
            </w:r>
            <w:r>
              <w:rPr>
                <w:rFonts w:cs="Arial"/>
                <w:sz w:val="16"/>
                <w:szCs w:val="16"/>
                <w:lang w:val="en-US"/>
              </w:rPr>
              <w:fldChar w:fldCharType="end"/>
            </w:r>
          </w:p>
        </w:tc>
        <w:tc>
          <w:tcPr>
            <w:tcW w:w="2152" w:type="dxa"/>
            <w:shd w:val="clear" w:color="auto" w:fill="auto"/>
          </w:tcPr>
          <w:p w14:paraId="25DE09DE" w14:textId="77777777" w:rsidR="001D7FC4" w:rsidRPr="00723F81" w:rsidRDefault="001D7FC4" w:rsidP="00CF402F">
            <w:pPr>
              <w:pStyle w:val="KCETablecontentleftKCE"/>
              <w:numPr>
                <w:ilvl w:val="0"/>
                <w:numId w:val="29"/>
              </w:numPr>
              <w:rPr>
                <w:rFonts w:cs="Arial"/>
                <w:sz w:val="16"/>
                <w:szCs w:val="16"/>
                <w:lang w:val="en-US"/>
              </w:rPr>
            </w:pPr>
            <w:r>
              <w:rPr>
                <w:rFonts w:cs="Arial"/>
                <w:sz w:val="16"/>
                <w:szCs w:val="16"/>
                <w:lang w:val="en-US"/>
              </w:rPr>
              <w:t xml:space="preserve">Design: </w:t>
            </w:r>
            <w:r w:rsidRPr="00723F81">
              <w:rPr>
                <w:rFonts w:cs="Arial"/>
                <w:sz w:val="16"/>
                <w:szCs w:val="16"/>
                <w:lang w:val="en-US"/>
              </w:rPr>
              <w:t>RCT</w:t>
            </w:r>
          </w:p>
          <w:p w14:paraId="522D51F4" w14:textId="77777777" w:rsidR="001D7FC4" w:rsidRDefault="001D7FC4" w:rsidP="00CF402F">
            <w:pPr>
              <w:pStyle w:val="KCETablecontentleftKCE"/>
              <w:numPr>
                <w:ilvl w:val="0"/>
                <w:numId w:val="29"/>
              </w:numPr>
              <w:rPr>
                <w:rFonts w:cs="Arial"/>
                <w:sz w:val="16"/>
                <w:szCs w:val="16"/>
                <w:lang w:val="en-US"/>
              </w:rPr>
            </w:pPr>
            <w:r w:rsidRPr="00B35727">
              <w:rPr>
                <w:rFonts w:cs="Arial"/>
                <w:sz w:val="16"/>
                <w:szCs w:val="16"/>
                <w:lang w:val="en-US"/>
              </w:rPr>
              <w:t>Conflicts of interest reported and s</w:t>
            </w:r>
            <w:r>
              <w:rPr>
                <w:rFonts w:cs="Arial"/>
                <w:sz w:val="16"/>
                <w:szCs w:val="16"/>
                <w:lang w:val="en-US"/>
              </w:rPr>
              <w:t>everal authors have conflicts with the pharmaceutical industry</w:t>
            </w:r>
          </w:p>
          <w:p w14:paraId="2FADE258" w14:textId="77777777" w:rsidR="001D7FC4" w:rsidRDefault="001D7FC4" w:rsidP="00CF402F">
            <w:pPr>
              <w:pStyle w:val="KCETablecontentleftKCE"/>
              <w:numPr>
                <w:ilvl w:val="0"/>
                <w:numId w:val="29"/>
              </w:numPr>
              <w:rPr>
                <w:rFonts w:cs="Arial"/>
                <w:sz w:val="16"/>
                <w:szCs w:val="16"/>
                <w:lang w:val="en-US"/>
              </w:rPr>
            </w:pPr>
            <w:r>
              <w:rPr>
                <w:rFonts w:cs="Arial"/>
                <w:sz w:val="16"/>
                <w:szCs w:val="16"/>
                <w:lang w:val="en-US"/>
              </w:rPr>
              <w:t xml:space="preserve">Setting: </w:t>
            </w:r>
            <w:r w:rsidRPr="00723F81">
              <w:rPr>
                <w:rFonts w:cs="Arial"/>
                <w:sz w:val="16"/>
                <w:szCs w:val="16"/>
                <w:lang w:val="en-US"/>
              </w:rPr>
              <w:t>146 centres in 26 countries</w:t>
            </w:r>
          </w:p>
          <w:p w14:paraId="3CD1289B" w14:textId="77777777" w:rsidR="001D7FC4" w:rsidRPr="002C4F46" w:rsidRDefault="001D7FC4" w:rsidP="00CF402F">
            <w:pPr>
              <w:pStyle w:val="KCETablecontentleftKCE"/>
              <w:numPr>
                <w:ilvl w:val="0"/>
                <w:numId w:val="29"/>
              </w:numPr>
              <w:rPr>
                <w:rFonts w:cs="Arial"/>
                <w:sz w:val="16"/>
                <w:szCs w:val="16"/>
                <w:lang w:val="en-US"/>
              </w:rPr>
            </w:pPr>
            <w:r>
              <w:rPr>
                <w:rFonts w:cs="Arial"/>
                <w:sz w:val="16"/>
                <w:szCs w:val="16"/>
                <w:lang w:val="en-US"/>
              </w:rPr>
              <w:t>Sample size: 755 patients</w:t>
            </w:r>
          </w:p>
          <w:p w14:paraId="3F0F8598" w14:textId="77777777" w:rsidR="001D7FC4" w:rsidRDefault="001D7FC4" w:rsidP="00CF402F">
            <w:pPr>
              <w:pStyle w:val="KCETablecontentleftKCE"/>
              <w:numPr>
                <w:ilvl w:val="0"/>
                <w:numId w:val="29"/>
              </w:numPr>
              <w:rPr>
                <w:rFonts w:cs="Arial"/>
                <w:sz w:val="16"/>
                <w:szCs w:val="16"/>
                <w:lang w:val="en-US"/>
              </w:rPr>
            </w:pPr>
            <w:r>
              <w:rPr>
                <w:rFonts w:cs="Arial"/>
                <w:sz w:val="16"/>
                <w:szCs w:val="16"/>
                <w:lang w:val="en-US"/>
              </w:rPr>
              <w:t>Median follow-up: 12.8 months</w:t>
            </w:r>
          </w:p>
          <w:p w14:paraId="5184F667" w14:textId="77777777" w:rsidR="001D7FC4" w:rsidRPr="00723F81" w:rsidRDefault="001D7FC4" w:rsidP="00CF402F">
            <w:pPr>
              <w:pStyle w:val="KCETablecontentleftKCE"/>
              <w:numPr>
                <w:ilvl w:val="0"/>
                <w:numId w:val="29"/>
              </w:numPr>
              <w:rPr>
                <w:rFonts w:cs="Arial"/>
                <w:sz w:val="16"/>
                <w:szCs w:val="16"/>
                <w:lang w:val="en-US"/>
              </w:rPr>
            </w:pPr>
            <w:r>
              <w:rPr>
                <w:rFonts w:cs="Arial"/>
                <w:sz w:val="16"/>
                <w:szCs w:val="16"/>
                <w:lang w:val="en-US"/>
              </w:rPr>
              <w:t xml:space="preserve">Protocol: </w:t>
            </w:r>
            <w:r>
              <w:t xml:space="preserve"> </w:t>
            </w:r>
            <w:r>
              <w:rPr>
                <w:rFonts w:cs="Arial"/>
                <w:sz w:val="16"/>
                <w:szCs w:val="16"/>
                <w:lang w:val="en-US"/>
              </w:rPr>
              <w:t>NCT00417079</w:t>
            </w:r>
          </w:p>
        </w:tc>
        <w:tc>
          <w:tcPr>
            <w:tcW w:w="2812" w:type="dxa"/>
            <w:shd w:val="clear" w:color="auto" w:fill="auto"/>
          </w:tcPr>
          <w:p w14:paraId="4D54C5EE" w14:textId="77777777" w:rsidR="001D7FC4" w:rsidRDefault="001D7FC4" w:rsidP="00CF402F">
            <w:pPr>
              <w:pStyle w:val="KCETablecontentleftKCE"/>
              <w:numPr>
                <w:ilvl w:val="0"/>
                <w:numId w:val="30"/>
              </w:numPr>
              <w:rPr>
                <w:rFonts w:cs="Arial"/>
                <w:sz w:val="16"/>
                <w:szCs w:val="16"/>
                <w:lang w:val="en-US"/>
              </w:rPr>
            </w:pPr>
            <w:r>
              <w:rPr>
                <w:rFonts w:cs="Arial"/>
                <w:sz w:val="16"/>
                <w:szCs w:val="16"/>
                <w:lang w:val="en-US"/>
              </w:rPr>
              <w:t>Eligibility criteria: P</w:t>
            </w:r>
            <w:r w:rsidRPr="00723F81">
              <w:rPr>
                <w:rFonts w:cs="Arial"/>
                <w:sz w:val="16"/>
                <w:szCs w:val="16"/>
                <w:lang w:val="en-US"/>
              </w:rPr>
              <w:t xml:space="preserve">athologically proven prostate cancer with documented disease progression during or after completion of docetaxel treatment. </w:t>
            </w:r>
            <w:r>
              <w:rPr>
                <w:rFonts w:cs="Arial"/>
                <w:sz w:val="16"/>
                <w:szCs w:val="16"/>
                <w:lang w:val="en-US"/>
              </w:rPr>
              <w:t>A</w:t>
            </w:r>
            <w:r w:rsidRPr="00723F81">
              <w:rPr>
                <w:rFonts w:cs="Arial"/>
                <w:sz w:val="16"/>
                <w:szCs w:val="16"/>
                <w:lang w:val="en-US"/>
              </w:rPr>
              <w:t>t least 18 years, with an Eastern Cooperative Oncology Group (ECOG) performance status of 0–2.</w:t>
            </w:r>
          </w:p>
          <w:p w14:paraId="74EDB39E" w14:textId="7710BF7D" w:rsidR="001D7FC4" w:rsidRDefault="001D7FC4" w:rsidP="00CF402F">
            <w:pPr>
              <w:pStyle w:val="KCETablecontentleftKCE"/>
              <w:numPr>
                <w:ilvl w:val="0"/>
                <w:numId w:val="30"/>
              </w:numPr>
              <w:rPr>
                <w:rFonts w:cs="Arial"/>
                <w:sz w:val="16"/>
                <w:szCs w:val="16"/>
                <w:lang w:val="en-US"/>
              </w:rPr>
            </w:pPr>
            <w:r>
              <w:rPr>
                <w:rFonts w:cs="Arial"/>
                <w:sz w:val="16"/>
                <w:szCs w:val="16"/>
                <w:lang w:val="en-US"/>
              </w:rPr>
              <w:t>Patient characteristics:</w:t>
            </w:r>
            <w:r w:rsidRPr="00723F81">
              <w:rPr>
                <w:rFonts w:cs="Arial"/>
                <w:sz w:val="16"/>
                <w:szCs w:val="16"/>
                <w:lang w:val="en-US"/>
              </w:rPr>
              <w:t xml:space="preserve"> </w:t>
            </w:r>
          </w:p>
          <w:p w14:paraId="5E10AB4F" w14:textId="77777777" w:rsidR="001D7FC4" w:rsidRDefault="001D7FC4" w:rsidP="00CF402F">
            <w:pPr>
              <w:pStyle w:val="KCETablecontentleftKCE"/>
              <w:numPr>
                <w:ilvl w:val="0"/>
                <w:numId w:val="30"/>
              </w:numPr>
              <w:rPr>
                <w:rFonts w:cs="Arial"/>
                <w:sz w:val="16"/>
                <w:szCs w:val="16"/>
                <w:lang w:val="en-US"/>
              </w:rPr>
            </w:pPr>
            <w:r>
              <w:rPr>
                <w:rFonts w:cs="Arial"/>
                <w:sz w:val="16"/>
                <w:szCs w:val="16"/>
                <w:lang w:val="en-US"/>
              </w:rPr>
              <w:t xml:space="preserve">Median age: </w:t>
            </w:r>
            <w:r>
              <w:t xml:space="preserve"> </w:t>
            </w:r>
            <w:r w:rsidRPr="00723F81">
              <w:rPr>
                <w:rFonts w:cs="Arial"/>
                <w:sz w:val="16"/>
                <w:szCs w:val="16"/>
                <w:lang w:val="en-US"/>
              </w:rPr>
              <w:t>Mitoxantrone</w:t>
            </w:r>
            <w:r>
              <w:rPr>
                <w:rFonts w:cs="Arial"/>
                <w:sz w:val="16"/>
                <w:szCs w:val="16"/>
                <w:lang w:val="en-US"/>
              </w:rPr>
              <w:t xml:space="preserve"> 67 years (61-72), </w:t>
            </w:r>
            <w:r>
              <w:t xml:space="preserve"> </w:t>
            </w:r>
            <w:r w:rsidRPr="00723F81">
              <w:rPr>
                <w:rFonts w:cs="Arial"/>
                <w:sz w:val="16"/>
                <w:szCs w:val="16"/>
                <w:lang w:val="en-US"/>
              </w:rPr>
              <w:t>Cabazitaxel</w:t>
            </w:r>
            <w:r>
              <w:rPr>
                <w:rFonts w:cs="Arial"/>
                <w:sz w:val="16"/>
                <w:szCs w:val="16"/>
                <w:lang w:val="en-US"/>
              </w:rPr>
              <w:t xml:space="preserve"> 68 (62-73).</w:t>
            </w:r>
          </w:p>
          <w:p w14:paraId="4088D9BB" w14:textId="77777777" w:rsidR="001D7FC4" w:rsidRPr="00723F81" w:rsidRDefault="001D7FC4" w:rsidP="00CF402F">
            <w:pPr>
              <w:pStyle w:val="KCETablecontentleftKCE"/>
              <w:numPr>
                <w:ilvl w:val="0"/>
                <w:numId w:val="30"/>
              </w:numPr>
              <w:rPr>
                <w:rFonts w:cs="Arial"/>
                <w:sz w:val="16"/>
                <w:szCs w:val="16"/>
                <w:lang w:val="en-US"/>
              </w:rPr>
            </w:pPr>
            <w:r w:rsidRPr="00723F81">
              <w:rPr>
                <w:rFonts w:cs="Arial"/>
                <w:sz w:val="16"/>
                <w:szCs w:val="16"/>
                <w:lang w:val="en-US"/>
              </w:rPr>
              <w:t>ECOG performance status 0 or 1</w:t>
            </w:r>
            <w:r>
              <w:rPr>
                <w:rFonts w:cs="Arial"/>
                <w:sz w:val="16"/>
                <w:szCs w:val="16"/>
                <w:lang w:val="en-US"/>
              </w:rPr>
              <w:t xml:space="preserve">: </w:t>
            </w:r>
            <w:r w:rsidRPr="00723F81">
              <w:rPr>
                <w:rFonts w:cs="Arial"/>
                <w:sz w:val="16"/>
                <w:szCs w:val="16"/>
                <w:lang w:val="en-US"/>
              </w:rPr>
              <w:t xml:space="preserve"> Mitoxantrone</w:t>
            </w:r>
            <w:r>
              <w:rPr>
                <w:rFonts w:cs="Arial"/>
                <w:sz w:val="16"/>
                <w:szCs w:val="16"/>
                <w:lang w:val="en-US"/>
              </w:rPr>
              <w:t xml:space="preserve"> 91%, </w:t>
            </w:r>
            <w:r w:rsidRPr="00723F81">
              <w:rPr>
                <w:rFonts w:cs="Arial"/>
                <w:sz w:val="16"/>
                <w:szCs w:val="16"/>
                <w:lang w:val="en-US"/>
              </w:rPr>
              <w:t>Cabazitaxel</w:t>
            </w:r>
            <w:r>
              <w:rPr>
                <w:rFonts w:cs="Arial"/>
                <w:sz w:val="16"/>
                <w:szCs w:val="16"/>
                <w:lang w:val="en-US"/>
              </w:rPr>
              <w:t xml:space="preserve"> 93%.</w:t>
            </w:r>
          </w:p>
        </w:tc>
        <w:tc>
          <w:tcPr>
            <w:tcW w:w="1898" w:type="dxa"/>
            <w:shd w:val="clear" w:color="auto" w:fill="auto"/>
          </w:tcPr>
          <w:p w14:paraId="621B119A" w14:textId="7810A907" w:rsidR="001D7FC4" w:rsidRPr="001D7FC4" w:rsidRDefault="00CF402F" w:rsidP="001D7FC4">
            <w:pPr>
              <w:pStyle w:val="KCETablecontentleftKCE"/>
              <w:numPr>
                <w:ilvl w:val="0"/>
                <w:numId w:val="39"/>
              </w:numPr>
              <w:rPr>
                <w:rFonts w:cs="Arial"/>
                <w:sz w:val="16"/>
                <w:szCs w:val="16"/>
                <w:lang w:val="en-US"/>
              </w:rPr>
            </w:pPr>
            <w:r>
              <w:rPr>
                <w:rFonts w:cs="Arial"/>
                <w:sz w:val="16"/>
                <w:szCs w:val="16"/>
              </w:rPr>
              <w:t>C</w:t>
            </w:r>
            <w:r w:rsidR="001D7FC4" w:rsidRPr="00723F81">
              <w:rPr>
                <w:rFonts w:cs="Arial"/>
                <w:sz w:val="16"/>
                <w:szCs w:val="16"/>
              </w:rPr>
              <w:t xml:space="preserve">abazitaxel </w:t>
            </w:r>
            <w:r w:rsidR="001D7FC4">
              <w:rPr>
                <w:rFonts w:cs="Arial"/>
                <w:sz w:val="16"/>
                <w:szCs w:val="16"/>
              </w:rPr>
              <w:t xml:space="preserve"> (</w:t>
            </w:r>
            <w:r w:rsidR="001D7FC4" w:rsidRPr="00723F81">
              <w:rPr>
                <w:rFonts w:cs="Arial"/>
                <w:sz w:val="16"/>
                <w:szCs w:val="16"/>
              </w:rPr>
              <w:t>25mg/m</w:t>
            </w:r>
            <w:r w:rsidR="001D7FC4" w:rsidRPr="00723F81">
              <w:rPr>
                <w:rFonts w:cs="Arial"/>
                <w:sz w:val="16"/>
                <w:szCs w:val="16"/>
                <w:vertAlign w:val="superscript"/>
              </w:rPr>
              <w:t>2</w:t>
            </w:r>
            <w:r w:rsidR="001D7FC4" w:rsidRPr="00723F81">
              <w:rPr>
                <w:rFonts w:cs="Arial"/>
                <w:sz w:val="16"/>
                <w:szCs w:val="16"/>
              </w:rPr>
              <w:t xml:space="preserve"> </w:t>
            </w:r>
            <w:r w:rsidR="001D7FC4">
              <w:rPr>
                <w:rFonts w:cs="Arial"/>
                <w:sz w:val="16"/>
                <w:szCs w:val="16"/>
              </w:rPr>
              <w:t>) +</w:t>
            </w:r>
            <w:r w:rsidR="001D7FC4" w:rsidRPr="00723F81">
              <w:rPr>
                <w:rFonts w:cs="Arial"/>
                <w:sz w:val="16"/>
                <w:szCs w:val="16"/>
              </w:rPr>
              <w:t>Prednisone 10mg (N = 378)</w:t>
            </w:r>
          </w:p>
          <w:p w14:paraId="6A03E3A6" w14:textId="77777777" w:rsidR="001D7FC4" w:rsidRDefault="001D7FC4" w:rsidP="001D7FC4">
            <w:pPr>
              <w:pStyle w:val="KCETablecontentleftKCE"/>
              <w:ind w:left="360"/>
              <w:rPr>
                <w:rFonts w:cs="Arial"/>
                <w:sz w:val="16"/>
                <w:szCs w:val="16"/>
              </w:rPr>
            </w:pPr>
          </w:p>
          <w:p w14:paraId="32414959" w14:textId="77777777" w:rsidR="001D7FC4" w:rsidRPr="001D7FC4" w:rsidRDefault="001D7FC4" w:rsidP="001D7FC4">
            <w:pPr>
              <w:pStyle w:val="KCETablecontentleftKCE"/>
              <w:ind w:left="360"/>
              <w:rPr>
                <w:rFonts w:cs="Arial"/>
                <w:sz w:val="16"/>
                <w:szCs w:val="16"/>
                <w:lang w:val="en-US"/>
              </w:rPr>
            </w:pPr>
          </w:p>
          <w:p w14:paraId="437F3755" w14:textId="26A04AD1" w:rsidR="001D7FC4" w:rsidRPr="001D7FC4" w:rsidRDefault="001D7FC4" w:rsidP="001D7FC4">
            <w:pPr>
              <w:pStyle w:val="KCETablecontentleftKCE"/>
              <w:rPr>
                <w:rFonts w:cs="Arial"/>
                <w:sz w:val="16"/>
                <w:szCs w:val="16"/>
                <w:lang w:val="en-US"/>
              </w:rPr>
            </w:pPr>
            <w:r>
              <w:rPr>
                <w:rFonts w:cs="Arial"/>
                <w:sz w:val="16"/>
                <w:szCs w:val="16"/>
              </w:rPr>
              <w:t>versus</w:t>
            </w:r>
          </w:p>
          <w:p w14:paraId="51E0AA63" w14:textId="48746160" w:rsidR="001D7FC4" w:rsidRDefault="001D7FC4" w:rsidP="001D7FC4">
            <w:pPr>
              <w:pStyle w:val="KCETablecontentleftKCE"/>
              <w:numPr>
                <w:ilvl w:val="0"/>
                <w:numId w:val="29"/>
              </w:numPr>
              <w:rPr>
                <w:rFonts w:cs="Arial"/>
                <w:sz w:val="16"/>
                <w:szCs w:val="16"/>
              </w:rPr>
            </w:pPr>
            <w:r w:rsidRPr="00723F81">
              <w:rPr>
                <w:rFonts w:cs="Arial"/>
                <w:sz w:val="16"/>
                <w:szCs w:val="16"/>
                <w:lang w:val="en-US"/>
              </w:rPr>
              <w:t xml:space="preserve">Prednisone 10mg oral </w:t>
            </w:r>
            <w:r w:rsidRPr="00723F81">
              <w:rPr>
                <w:rFonts w:cs="Arial"/>
                <w:sz w:val="16"/>
                <w:szCs w:val="16"/>
              </w:rPr>
              <w:t>+ mitoxantrone 12mg/m</w:t>
            </w:r>
            <w:r w:rsidRPr="00723F81">
              <w:rPr>
                <w:rFonts w:cs="Arial"/>
                <w:sz w:val="16"/>
                <w:szCs w:val="16"/>
                <w:vertAlign w:val="superscript"/>
              </w:rPr>
              <w:t>2</w:t>
            </w:r>
            <w:r w:rsidRPr="00723F81">
              <w:rPr>
                <w:rFonts w:cs="Arial"/>
                <w:sz w:val="16"/>
                <w:szCs w:val="16"/>
              </w:rPr>
              <w:t xml:space="preserve"> (N = 377)</w:t>
            </w:r>
          </w:p>
          <w:p w14:paraId="248CFB0A" w14:textId="77777777" w:rsidR="001D7FC4" w:rsidRPr="00723F81" w:rsidRDefault="001D7FC4" w:rsidP="004547CD">
            <w:pPr>
              <w:pStyle w:val="KCETablecontentleftKCE"/>
              <w:rPr>
                <w:rFonts w:cs="Arial"/>
                <w:sz w:val="16"/>
                <w:szCs w:val="16"/>
                <w:lang w:val="en-US"/>
              </w:rPr>
            </w:pPr>
          </w:p>
        </w:tc>
        <w:tc>
          <w:tcPr>
            <w:tcW w:w="4394" w:type="dxa"/>
            <w:shd w:val="clear" w:color="auto" w:fill="auto"/>
          </w:tcPr>
          <w:p w14:paraId="58C4AE16" w14:textId="269F44A4" w:rsidR="001D7FC4" w:rsidRDefault="001D7FC4" w:rsidP="001D7FC4">
            <w:pPr>
              <w:pStyle w:val="KCETablecontentleftKCE"/>
              <w:rPr>
                <w:rFonts w:cs="Arial"/>
                <w:b/>
                <w:sz w:val="16"/>
                <w:szCs w:val="16"/>
                <w:lang w:val="en-US"/>
              </w:rPr>
            </w:pPr>
            <w:r>
              <w:rPr>
                <w:rFonts w:cs="Arial"/>
                <w:b/>
                <w:sz w:val="16"/>
                <w:szCs w:val="16"/>
                <w:lang w:val="en-US"/>
              </w:rPr>
              <w:t>Progression-free survival</w:t>
            </w:r>
            <w:r w:rsidR="00EA296A">
              <w:rPr>
                <w:rFonts w:cs="Arial"/>
                <w:b/>
                <w:sz w:val="16"/>
                <w:szCs w:val="16"/>
                <w:lang w:val="en-US"/>
              </w:rPr>
              <w:t>[1]</w:t>
            </w:r>
          </w:p>
          <w:p w14:paraId="32317AAA" w14:textId="41F2A647" w:rsidR="00CF402F" w:rsidRPr="00CF402F" w:rsidRDefault="00CF402F" w:rsidP="001D7FC4">
            <w:pPr>
              <w:pStyle w:val="KCETablecontentleftKCE"/>
              <w:rPr>
                <w:rFonts w:cs="Arial"/>
                <w:sz w:val="16"/>
                <w:szCs w:val="16"/>
                <w:lang w:val="en-US"/>
              </w:rPr>
            </w:pPr>
            <w:r>
              <w:rPr>
                <w:rFonts w:cs="Arial"/>
                <w:sz w:val="16"/>
                <w:szCs w:val="16"/>
                <w:lang w:val="en-US"/>
              </w:rPr>
              <w:t>Median (months)</w:t>
            </w:r>
          </w:p>
          <w:p w14:paraId="0C575A1D" w14:textId="77777777" w:rsidR="001D7FC4" w:rsidRPr="0079002D" w:rsidRDefault="001D7FC4" w:rsidP="001D7FC4">
            <w:pPr>
              <w:pStyle w:val="KCETablecontentleftKCE"/>
              <w:numPr>
                <w:ilvl w:val="0"/>
                <w:numId w:val="29"/>
              </w:numPr>
              <w:rPr>
                <w:rFonts w:cs="Arial"/>
                <w:sz w:val="16"/>
                <w:szCs w:val="16"/>
                <w:lang w:val="en-US"/>
              </w:rPr>
            </w:pPr>
            <w:r w:rsidRPr="0079002D">
              <w:rPr>
                <w:rFonts w:cs="Arial"/>
                <w:sz w:val="16"/>
                <w:szCs w:val="16"/>
                <w:lang w:val="en-US"/>
              </w:rPr>
              <w:t xml:space="preserve">Cabazitaxel: </w:t>
            </w:r>
            <w:r>
              <w:rPr>
                <w:rFonts w:cs="Arial"/>
                <w:sz w:val="16"/>
                <w:szCs w:val="16"/>
                <w:lang w:val="en-US"/>
              </w:rPr>
              <w:t>2.8 (95%-CI: 2.4 – 3.0)</w:t>
            </w:r>
          </w:p>
          <w:p w14:paraId="0E28AF07" w14:textId="77777777" w:rsidR="001D7FC4" w:rsidRDefault="001D7FC4" w:rsidP="001D7FC4">
            <w:pPr>
              <w:pStyle w:val="KCETablecontentleftKCE"/>
              <w:numPr>
                <w:ilvl w:val="0"/>
                <w:numId w:val="29"/>
              </w:numPr>
              <w:rPr>
                <w:rFonts w:cs="Arial"/>
                <w:b/>
                <w:sz w:val="16"/>
                <w:szCs w:val="16"/>
                <w:lang w:val="en-US"/>
              </w:rPr>
            </w:pPr>
            <w:r>
              <w:rPr>
                <w:rFonts w:cs="Arial"/>
                <w:sz w:val="16"/>
                <w:szCs w:val="16"/>
                <w:lang w:val="en-US"/>
              </w:rPr>
              <w:t>Mitroxantrone: 1.4 (95%-CI: 1.4 – 1.7)</w:t>
            </w:r>
          </w:p>
          <w:p w14:paraId="49CF64A0" w14:textId="77777777" w:rsidR="001D7FC4" w:rsidRPr="00EA6FE5" w:rsidRDefault="001D7FC4" w:rsidP="001D7FC4">
            <w:pPr>
              <w:pStyle w:val="KCETablecontentleftKCE"/>
              <w:numPr>
                <w:ilvl w:val="0"/>
                <w:numId w:val="29"/>
              </w:numPr>
              <w:rPr>
                <w:rFonts w:cs="Arial"/>
                <w:b/>
                <w:sz w:val="16"/>
                <w:szCs w:val="16"/>
                <w:lang w:val="en-US"/>
              </w:rPr>
            </w:pPr>
            <w:r w:rsidRPr="00EA6FE5">
              <w:rPr>
                <w:rFonts w:cs="Arial"/>
                <w:sz w:val="16"/>
                <w:szCs w:val="16"/>
                <w:lang w:val="en-US"/>
              </w:rPr>
              <w:t>HR</w:t>
            </w:r>
            <w:r>
              <w:rPr>
                <w:rFonts w:cs="Arial"/>
                <w:sz w:val="16"/>
                <w:szCs w:val="16"/>
                <w:lang w:val="en-US"/>
              </w:rPr>
              <w:t>:</w:t>
            </w:r>
            <w:r w:rsidRPr="00EA6FE5">
              <w:rPr>
                <w:rFonts w:cs="Arial"/>
                <w:sz w:val="16"/>
                <w:szCs w:val="16"/>
                <w:lang w:val="en-US"/>
              </w:rPr>
              <w:t xml:space="preserve"> 0·74 (95% CI 0·64–0·86)</w:t>
            </w:r>
          </w:p>
          <w:p w14:paraId="0B9E7394" w14:textId="77777777" w:rsidR="001D7FC4" w:rsidRDefault="001D7FC4" w:rsidP="00CF402F">
            <w:pPr>
              <w:pStyle w:val="KCETablecontentleftKCE"/>
              <w:rPr>
                <w:rFonts w:cs="Arial"/>
                <w:b/>
                <w:sz w:val="16"/>
                <w:szCs w:val="16"/>
                <w:lang w:val="en-US"/>
              </w:rPr>
            </w:pPr>
          </w:p>
          <w:p w14:paraId="2BB07460" w14:textId="43B13AE7" w:rsidR="001D7FC4" w:rsidRDefault="00CF402F" w:rsidP="00CF402F">
            <w:pPr>
              <w:pStyle w:val="KCETablecontentleftKCE"/>
              <w:rPr>
                <w:rFonts w:cs="Arial"/>
                <w:b/>
                <w:sz w:val="16"/>
                <w:szCs w:val="16"/>
                <w:lang w:val="en-US"/>
              </w:rPr>
            </w:pPr>
            <w:r>
              <w:rPr>
                <w:rFonts w:cs="Arial"/>
                <w:b/>
                <w:sz w:val="16"/>
                <w:szCs w:val="16"/>
                <w:lang w:val="en-US"/>
              </w:rPr>
              <w:t>O</w:t>
            </w:r>
            <w:r w:rsidR="001D7FC4">
              <w:rPr>
                <w:rFonts w:cs="Arial"/>
                <w:b/>
                <w:sz w:val="16"/>
                <w:szCs w:val="16"/>
                <w:lang w:val="en-US"/>
              </w:rPr>
              <w:t>verall survival</w:t>
            </w:r>
            <w:r w:rsidR="00EA296A">
              <w:rPr>
                <w:rFonts w:cs="Arial"/>
                <w:b/>
                <w:sz w:val="16"/>
                <w:szCs w:val="16"/>
                <w:lang w:val="en-US"/>
              </w:rPr>
              <w:t>[</w:t>
            </w:r>
            <w:r w:rsidR="005B0533">
              <w:rPr>
                <w:rFonts w:cs="Arial"/>
                <w:b/>
                <w:sz w:val="16"/>
                <w:szCs w:val="16"/>
                <w:lang w:val="en-US"/>
              </w:rPr>
              <w:t>1</w:t>
            </w:r>
            <w:r w:rsidR="00EA296A">
              <w:rPr>
                <w:rFonts w:cs="Arial"/>
                <w:b/>
                <w:sz w:val="16"/>
                <w:szCs w:val="16"/>
                <w:lang w:val="en-US"/>
              </w:rPr>
              <w:t>]</w:t>
            </w:r>
          </w:p>
          <w:p w14:paraId="139A218C" w14:textId="14E1D4ED" w:rsidR="00CF402F" w:rsidRPr="00CF402F" w:rsidRDefault="00CF402F" w:rsidP="00CF402F">
            <w:pPr>
              <w:pStyle w:val="KCETablecontentleftKCE"/>
              <w:rPr>
                <w:rFonts w:cs="Arial"/>
                <w:sz w:val="16"/>
                <w:szCs w:val="16"/>
                <w:lang w:val="en-US"/>
              </w:rPr>
            </w:pPr>
            <w:r w:rsidRPr="00CF402F">
              <w:rPr>
                <w:rFonts w:cs="Arial"/>
                <w:sz w:val="16"/>
                <w:szCs w:val="16"/>
                <w:lang w:val="en-US"/>
              </w:rPr>
              <w:t>Median</w:t>
            </w:r>
            <w:r>
              <w:rPr>
                <w:rFonts w:cs="Arial"/>
                <w:sz w:val="16"/>
                <w:szCs w:val="16"/>
                <w:lang w:val="en-US"/>
              </w:rPr>
              <w:t xml:space="preserve"> (months)</w:t>
            </w:r>
          </w:p>
          <w:p w14:paraId="2B6D5A0C" w14:textId="77777777" w:rsidR="001D7FC4" w:rsidRPr="0079002D" w:rsidRDefault="001D7FC4" w:rsidP="00CF402F">
            <w:pPr>
              <w:pStyle w:val="KCETablecontentleftKCE"/>
              <w:numPr>
                <w:ilvl w:val="0"/>
                <w:numId w:val="29"/>
              </w:numPr>
              <w:rPr>
                <w:rFonts w:cs="Arial"/>
                <w:sz w:val="16"/>
                <w:szCs w:val="16"/>
                <w:lang w:val="en-US"/>
              </w:rPr>
            </w:pPr>
            <w:r w:rsidRPr="0079002D">
              <w:rPr>
                <w:rFonts w:cs="Arial"/>
                <w:sz w:val="16"/>
                <w:szCs w:val="16"/>
                <w:lang w:val="en-US"/>
              </w:rPr>
              <w:t xml:space="preserve">Cabazitaxel: </w:t>
            </w:r>
            <w:r>
              <w:rPr>
                <w:rFonts w:cs="Arial"/>
                <w:sz w:val="16"/>
                <w:szCs w:val="16"/>
                <w:lang w:val="en-US"/>
              </w:rPr>
              <w:t>15.1 (95%-CI: 14.1 – 16.3)</w:t>
            </w:r>
          </w:p>
          <w:p w14:paraId="1D2449AA" w14:textId="77777777" w:rsidR="001D7FC4" w:rsidRPr="00EA6FE5" w:rsidRDefault="001D7FC4" w:rsidP="00CF402F">
            <w:pPr>
              <w:pStyle w:val="KCETablecontentleftKCE"/>
              <w:numPr>
                <w:ilvl w:val="0"/>
                <w:numId w:val="29"/>
              </w:numPr>
              <w:rPr>
                <w:rFonts w:cs="Arial"/>
                <w:b/>
                <w:sz w:val="16"/>
                <w:szCs w:val="16"/>
                <w:lang w:val="en-US"/>
              </w:rPr>
            </w:pPr>
            <w:r w:rsidRPr="00EA6FE5">
              <w:rPr>
                <w:rFonts w:cs="Arial"/>
                <w:sz w:val="16"/>
                <w:szCs w:val="16"/>
                <w:lang w:val="en-US"/>
              </w:rPr>
              <w:t>Mitroxantrone: 12.7 (95%-CI: 11.6 – 13.7)</w:t>
            </w:r>
          </w:p>
          <w:p w14:paraId="142AC74B" w14:textId="77777777" w:rsidR="001D7FC4" w:rsidRPr="00EA6FE5" w:rsidRDefault="001D7FC4" w:rsidP="00CF402F">
            <w:pPr>
              <w:pStyle w:val="KCETablecontentleftKCE"/>
              <w:numPr>
                <w:ilvl w:val="0"/>
                <w:numId w:val="29"/>
              </w:numPr>
              <w:rPr>
                <w:rFonts w:cs="Arial"/>
                <w:b/>
                <w:sz w:val="16"/>
                <w:szCs w:val="16"/>
                <w:lang w:val="en-US"/>
              </w:rPr>
            </w:pPr>
            <w:r w:rsidRPr="00EA6FE5">
              <w:rPr>
                <w:rFonts w:cs="Arial"/>
                <w:sz w:val="16"/>
                <w:szCs w:val="16"/>
                <w:lang w:val="en-US"/>
              </w:rPr>
              <w:t>HR:</w:t>
            </w:r>
            <w:r w:rsidRPr="00EA6FE5">
              <w:rPr>
                <w:rFonts w:cs="Arial"/>
                <w:b/>
                <w:sz w:val="16"/>
                <w:szCs w:val="16"/>
                <w:lang w:val="en-US"/>
              </w:rPr>
              <w:t xml:space="preserve"> </w:t>
            </w:r>
            <w:r w:rsidRPr="00EA6FE5">
              <w:rPr>
                <w:rFonts w:cs="Arial"/>
                <w:sz w:val="16"/>
                <w:szCs w:val="16"/>
                <w:lang w:val="en-US"/>
              </w:rPr>
              <w:t>0·70 (95% CI 0·59–0·83</w:t>
            </w:r>
            <w:r w:rsidRPr="00EA6FE5">
              <w:rPr>
                <w:rFonts w:cs="Arial"/>
                <w:b/>
                <w:sz w:val="16"/>
                <w:szCs w:val="16"/>
                <w:lang w:val="en-US"/>
              </w:rPr>
              <w:t>)</w:t>
            </w:r>
          </w:p>
          <w:p w14:paraId="71304CFE" w14:textId="77777777" w:rsidR="006454A1" w:rsidRDefault="006454A1" w:rsidP="001D7FC4">
            <w:pPr>
              <w:pStyle w:val="KCETablecontentleftKCE"/>
              <w:rPr>
                <w:rFonts w:cs="Arial"/>
                <w:b/>
                <w:sz w:val="16"/>
                <w:szCs w:val="16"/>
              </w:rPr>
            </w:pPr>
          </w:p>
          <w:p w14:paraId="6E2B9807" w14:textId="6506A402" w:rsidR="001D7FC4" w:rsidRDefault="006454A1" w:rsidP="001D7FC4">
            <w:pPr>
              <w:pStyle w:val="KCETablecontentleftKCE"/>
              <w:rPr>
                <w:rFonts w:cs="Arial"/>
                <w:b/>
                <w:sz w:val="16"/>
                <w:szCs w:val="16"/>
              </w:rPr>
            </w:pPr>
            <w:r>
              <w:rPr>
                <w:rFonts w:cs="Arial"/>
                <w:b/>
                <w:sz w:val="16"/>
                <w:szCs w:val="16"/>
              </w:rPr>
              <w:t>2 year survival [3]</w:t>
            </w:r>
          </w:p>
          <w:p w14:paraId="59E5114C" w14:textId="06070BAE" w:rsidR="006454A1" w:rsidRPr="006454A1" w:rsidRDefault="006454A1" w:rsidP="006454A1">
            <w:pPr>
              <w:pStyle w:val="KCETablecontentleftKCE"/>
              <w:numPr>
                <w:ilvl w:val="0"/>
                <w:numId w:val="39"/>
              </w:numPr>
              <w:rPr>
                <w:rFonts w:cs="Arial"/>
                <w:b/>
                <w:sz w:val="16"/>
                <w:szCs w:val="16"/>
              </w:rPr>
            </w:pPr>
            <w:r>
              <w:rPr>
                <w:rFonts w:cs="Arial"/>
                <w:sz w:val="16"/>
                <w:szCs w:val="16"/>
              </w:rPr>
              <w:t>Cabazitaxel: 60/378</w:t>
            </w:r>
          </w:p>
          <w:p w14:paraId="5757C6CF" w14:textId="7EDE4B13" w:rsidR="006454A1" w:rsidRPr="006454A1" w:rsidRDefault="006454A1" w:rsidP="006454A1">
            <w:pPr>
              <w:pStyle w:val="KCETablecontentleftKCE"/>
              <w:numPr>
                <w:ilvl w:val="0"/>
                <w:numId w:val="39"/>
              </w:numPr>
              <w:rPr>
                <w:rFonts w:cs="Arial"/>
                <w:b/>
                <w:sz w:val="16"/>
                <w:szCs w:val="16"/>
              </w:rPr>
            </w:pPr>
            <w:r>
              <w:rPr>
                <w:rFonts w:cs="Arial"/>
                <w:sz w:val="16"/>
                <w:szCs w:val="16"/>
              </w:rPr>
              <w:t>Mitroxantrone: 31/377</w:t>
            </w:r>
          </w:p>
          <w:p w14:paraId="30F321EC" w14:textId="7DCB56BE" w:rsidR="006454A1" w:rsidRPr="006454A1" w:rsidRDefault="006454A1" w:rsidP="006454A1">
            <w:pPr>
              <w:pStyle w:val="KCETablecontentleftKCE"/>
              <w:numPr>
                <w:ilvl w:val="0"/>
                <w:numId w:val="39"/>
              </w:numPr>
              <w:rPr>
                <w:rFonts w:cs="Arial"/>
                <w:b/>
                <w:sz w:val="16"/>
                <w:szCs w:val="16"/>
              </w:rPr>
            </w:pPr>
            <w:r>
              <w:rPr>
                <w:rFonts w:cs="Arial"/>
                <w:sz w:val="16"/>
                <w:szCs w:val="16"/>
              </w:rPr>
              <w:t>OR 2.11 ((95% CI 1.33-3.33)</w:t>
            </w:r>
          </w:p>
          <w:p w14:paraId="7CCBA71D" w14:textId="77777777" w:rsidR="006454A1" w:rsidRDefault="006454A1" w:rsidP="006454A1">
            <w:pPr>
              <w:pStyle w:val="KCETablecontentleftKCE"/>
              <w:ind w:left="360"/>
              <w:rPr>
                <w:rFonts w:cs="Arial"/>
                <w:b/>
                <w:sz w:val="16"/>
                <w:szCs w:val="16"/>
              </w:rPr>
            </w:pPr>
          </w:p>
          <w:p w14:paraId="3DC3CC7F" w14:textId="77777777" w:rsidR="001D7FC4" w:rsidRDefault="001D7FC4" w:rsidP="001D7FC4">
            <w:pPr>
              <w:pStyle w:val="KCETablecontentleftKCE"/>
              <w:rPr>
                <w:rFonts w:cs="Arial"/>
                <w:b/>
                <w:sz w:val="16"/>
                <w:szCs w:val="16"/>
              </w:rPr>
            </w:pPr>
            <w:r>
              <w:rPr>
                <w:rFonts w:cs="Arial"/>
                <w:b/>
                <w:sz w:val="16"/>
                <w:szCs w:val="16"/>
              </w:rPr>
              <w:t>Quality of life:</w:t>
            </w:r>
          </w:p>
          <w:p w14:paraId="482C3521" w14:textId="1B88E7A6" w:rsidR="001D7FC4" w:rsidRDefault="001D7FC4" w:rsidP="001D7FC4">
            <w:pPr>
              <w:pStyle w:val="KCETablecontentleftKCE"/>
              <w:rPr>
                <w:rFonts w:cs="Arial"/>
                <w:sz w:val="16"/>
                <w:szCs w:val="16"/>
                <w:lang w:val="en-US"/>
              </w:rPr>
            </w:pPr>
            <w:r>
              <w:rPr>
                <w:rFonts w:cs="Arial"/>
                <w:sz w:val="16"/>
                <w:szCs w:val="16"/>
                <w:lang w:val="en-US"/>
              </w:rPr>
              <w:t>Not reported</w:t>
            </w:r>
          </w:p>
          <w:p w14:paraId="197444BF" w14:textId="129597D6" w:rsidR="001D7FC4" w:rsidRDefault="001D7FC4" w:rsidP="001D7FC4">
            <w:pPr>
              <w:pStyle w:val="KCETablecontentleftKCE"/>
              <w:rPr>
                <w:rFonts w:cs="Arial"/>
                <w:sz w:val="16"/>
                <w:szCs w:val="16"/>
                <w:lang w:val="en-US"/>
              </w:rPr>
            </w:pPr>
          </w:p>
          <w:p w14:paraId="0FEEB533" w14:textId="731B12C4" w:rsidR="001D7FC4" w:rsidRPr="001D7FC4" w:rsidRDefault="001D7FC4" w:rsidP="001D7FC4">
            <w:pPr>
              <w:pStyle w:val="KCETablecontentleftKCE"/>
              <w:rPr>
                <w:rFonts w:cs="Arial"/>
                <w:b/>
                <w:sz w:val="16"/>
                <w:szCs w:val="16"/>
                <w:lang w:val="en-US"/>
              </w:rPr>
            </w:pPr>
            <w:r>
              <w:rPr>
                <w:rFonts w:cs="Arial"/>
                <w:b/>
                <w:sz w:val="16"/>
                <w:szCs w:val="16"/>
                <w:lang w:val="en-US"/>
              </w:rPr>
              <w:t>Toxicity</w:t>
            </w:r>
            <w:r w:rsidR="00B61791">
              <w:rPr>
                <w:rFonts w:cs="Arial"/>
                <w:b/>
                <w:sz w:val="16"/>
                <w:szCs w:val="16"/>
                <w:lang w:val="en-US"/>
              </w:rPr>
              <w:t xml:space="preserve"> </w:t>
            </w:r>
          </w:p>
          <w:p w14:paraId="7767D25D" w14:textId="36C73CA1" w:rsidR="001D7FC4" w:rsidRPr="00723F81" w:rsidRDefault="00872DAB" w:rsidP="00872DAB">
            <w:pPr>
              <w:pStyle w:val="KCETablecontentleftKCE"/>
              <w:rPr>
                <w:rFonts w:cs="Arial"/>
                <w:sz w:val="16"/>
                <w:szCs w:val="16"/>
                <w:lang w:val="en-US"/>
              </w:rPr>
            </w:pPr>
            <w:r>
              <w:rPr>
                <w:rFonts w:cs="Arial"/>
                <w:sz w:val="16"/>
                <w:szCs w:val="16"/>
                <w:lang w:val="en-US"/>
              </w:rPr>
              <w:t>Overall toxicity n</w:t>
            </w:r>
            <w:r w:rsidR="00B61791">
              <w:rPr>
                <w:rFonts w:cs="Arial"/>
                <w:sz w:val="16"/>
                <w:szCs w:val="16"/>
                <w:lang w:val="en-US"/>
              </w:rPr>
              <w:t>ot reported</w:t>
            </w:r>
          </w:p>
        </w:tc>
        <w:tc>
          <w:tcPr>
            <w:tcW w:w="1559" w:type="dxa"/>
            <w:shd w:val="clear" w:color="auto" w:fill="auto"/>
          </w:tcPr>
          <w:p w14:paraId="64FE35CA" w14:textId="77777777" w:rsidR="001D7FC4" w:rsidRPr="00723F81" w:rsidRDefault="001D7FC4" w:rsidP="00CF402F">
            <w:pPr>
              <w:pStyle w:val="KCETablecontentleftKCE"/>
              <w:numPr>
                <w:ilvl w:val="0"/>
                <w:numId w:val="29"/>
              </w:numPr>
              <w:rPr>
                <w:rFonts w:cs="Arial"/>
                <w:sz w:val="16"/>
                <w:szCs w:val="16"/>
                <w:lang w:val="en-US"/>
              </w:rPr>
            </w:pPr>
            <w:r>
              <w:rPr>
                <w:rFonts w:cs="Arial"/>
                <w:sz w:val="16"/>
                <w:szCs w:val="16"/>
                <w:lang w:val="en-US"/>
              </w:rPr>
              <w:t>High risk of bias due to no blinding</w:t>
            </w:r>
            <w:r w:rsidRPr="001E2312">
              <w:rPr>
                <w:rFonts w:cs="Arial"/>
                <w:sz w:val="16"/>
                <w:szCs w:val="16"/>
                <w:lang w:val="en-US"/>
              </w:rPr>
              <w:t xml:space="preserve"> participants</w:t>
            </w:r>
          </w:p>
        </w:tc>
      </w:tr>
    </w:tbl>
    <w:p w14:paraId="798D442E" w14:textId="09C7C950" w:rsidR="001D7FC4" w:rsidRPr="001D7FC4" w:rsidRDefault="006718E6" w:rsidP="001D7FC4">
      <w:pPr>
        <w:pStyle w:val="BasistekstIKNL"/>
        <w:rPr>
          <w:lang w:val="en-US"/>
        </w:rPr>
      </w:pPr>
      <w:r>
        <w:rPr>
          <w:lang w:val="en-US"/>
        </w:rPr>
        <w:t xml:space="preserve">ECOG: </w:t>
      </w:r>
      <w:r w:rsidRPr="006718E6">
        <w:rPr>
          <w:lang w:val="en-US"/>
        </w:rPr>
        <w:t>Eastern C</w:t>
      </w:r>
      <w:r>
        <w:rPr>
          <w:lang w:val="en-US"/>
        </w:rPr>
        <w:t>ooperative Oncology Group</w:t>
      </w:r>
      <w:r w:rsidRPr="001D7FC4">
        <w:rPr>
          <w:lang w:val="en-US"/>
        </w:rPr>
        <w:t xml:space="preserve"> </w:t>
      </w:r>
      <w:r>
        <w:rPr>
          <w:lang w:val="en-US"/>
        </w:rPr>
        <w:t xml:space="preserve">, </w:t>
      </w:r>
      <w:r w:rsidR="001D7FC4" w:rsidRPr="001D7FC4">
        <w:rPr>
          <w:lang w:val="en-US"/>
        </w:rPr>
        <w:t>RCT randomized controlled trial,</w:t>
      </w:r>
      <w:r>
        <w:rPr>
          <w:lang w:val="en-US"/>
        </w:rPr>
        <w:t xml:space="preserve"> </w:t>
      </w:r>
    </w:p>
    <w:p w14:paraId="588F05BC" w14:textId="77777777" w:rsidR="001D7FC4" w:rsidRDefault="001D7FC4" w:rsidP="001D7FC4">
      <w:pPr>
        <w:pStyle w:val="BasistekstIKNL"/>
        <w:rPr>
          <w:b/>
          <w:lang w:val="en-US"/>
        </w:rPr>
      </w:pPr>
    </w:p>
    <w:p w14:paraId="7A559345" w14:textId="5FFABC00" w:rsidR="00604BB9" w:rsidRPr="0043290E" w:rsidRDefault="00604BB9" w:rsidP="001D7FC4">
      <w:pPr>
        <w:pStyle w:val="BasistekstIKNL"/>
        <w:numPr>
          <w:ilvl w:val="0"/>
          <w:numId w:val="38"/>
        </w:numPr>
        <w:rPr>
          <w:b/>
          <w:lang w:val="en-US"/>
        </w:rPr>
      </w:pPr>
      <w:r w:rsidRPr="0043290E">
        <w:rPr>
          <w:b/>
          <w:lang w:val="en-US"/>
        </w:rPr>
        <w:t xml:space="preserve">Abiraterone </w:t>
      </w:r>
      <w:r w:rsidR="001D7FC4">
        <w:rPr>
          <w:b/>
          <w:lang w:val="en-US"/>
        </w:rPr>
        <w:t>and</w:t>
      </w:r>
      <w:r w:rsidRPr="0043290E">
        <w:rPr>
          <w:b/>
          <w:lang w:val="en-US"/>
        </w:rPr>
        <w:t xml:space="preserve"> prednison versus</w:t>
      </w:r>
      <w:r w:rsidR="009E1604">
        <w:rPr>
          <w:b/>
          <w:lang w:val="en-US"/>
        </w:rPr>
        <w:t xml:space="preserve"> placebo </w:t>
      </w:r>
      <w:r w:rsidR="001D7FC4">
        <w:rPr>
          <w:b/>
          <w:lang w:val="en-US"/>
        </w:rPr>
        <w:t>and</w:t>
      </w:r>
      <w:r w:rsidRPr="0043290E">
        <w:rPr>
          <w:b/>
          <w:lang w:val="en-US"/>
        </w:rPr>
        <w:t xml:space="preserve"> prednison</w:t>
      </w:r>
    </w:p>
    <w:p w14:paraId="418EC9FA" w14:textId="77777777" w:rsidR="003742ED" w:rsidRPr="001D7FC4" w:rsidRDefault="003742ED" w:rsidP="003742ED">
      <w:pPr>
        <w:pStyle w:val="BasistekstIKNL"/>
        <w:rPr>
          <w:lang w:val="en-US" w:eastAsia="nl-NL"/>
        </w:rPr>
      </w:pPr>
    </w:p>
    <w:tbl>
      <w:tblPr>
        <w:tblpPr w:leftFromText="180" w:rightFromText="180" w:vertAnchor="text" w:horzAnchor="margin" w:tblpY="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2152"/>
        <w:gridCol w:w="2812"/>
        <w:gridCol w:w="1898"/>
        <w:gridCol w:w="4394"/>
        <w:gridCol w:w="1559"/>
      </w:tblGrid>
      <w:tr w:rsidR="00DE245F" w:rsidRPr="009D2893" w14:paraId="28D38E65" w14:textId="77777777" w:rsidTr="00F674CA">
        <w:tc>
          <w:tcPr>
            <w:tcW w:w="2035" w:type="dxa"/>
            <w:shd w:val="clear" w:color="auto" w:fill="FFC000"/>
          </w:tcPr>
          <w:p w14:paraId="1DE75E34" w14:textId="77777777" w:rsidR="00DE245F" w:rsidRPr="00C45A45" w:rsidRDefault="00DE245F" w:rsidP="00F674CA">
            <w:pPr>
              <w:autoSpaceDE w:val="0"/>
              <w:autoSpaceDN w:val="0"/>
              <w:adjustRightInd w:val="0"/>
              <w:rPr>
                <w:rFonts w:cs="Arial"/>
                <w:b/>
                <w:bCs/>
                <w:color w:val="000000"/>
                <w:sz w:val="16"/>
                <w:szCs w:val="16"/>
              </w:rPr>
            </w:pPr>
            <w:r w:rsidRPr="00C45A45">
              <w:rPr>
                <w:rFonts w:cs="Arial"/>
                <w:b/>
                <w:bCs/>
                <w:color w:val="000000"/>
                <w:sz w:val="16"/>
                <w:szCs w:val="16"/>
              </w:rPr>
              <w:t>I Study ID</w:t>
            </w:r>
          </w:p>
        </w:tc>
        <w:tc>
          <w:tcPr>
            <w:tcW w:w="2152" w:type="dxa"/>
            <w:shd w:val="clear" w:color="auto" w:fill="FFC000"/>
          </w:tcPr>
          <w:p w14:paraId="5015B753" w14:textId="77777777" w:rsidR="00DE245F" w:rsidRPr="00C45A45" w:rsidRDefault="00DE245F" w:rsidP="00F674CA">
            <w:pPr>
              <w:autoSpaceDE w:val="0"/>
              <w:autoSpaceDN w:val="0"/>
              <w:adjustRightInd w:val="0"/>
              <w:rPr>
                <w:rFonts w:cs="Arial"/>
                <w:b/>
                <w:bCs/>
                <w:color w:val="000000"/>
                <w:sz w:val="16"/>
                <w:szCs w:val="16"/>
              </w:rPr>
            </w:pPr>
            <w:r w:rsidRPr="00C45A45">
              <w:rPr>
                <w:rFonts w:cs="Arial"/>
                <w:b/>
                <w:bCs/>
                <w:color w:val="000000"/>
                <w:sz w:val="16"/>
                <w:szCs w:val="16"/>
              </w:rPr>
              <w:t xml:space="preserve"> II Method</w:t>
            </w:r>
          </w:p>
        </w:tc>
        <w:tc>
          <w:tcPr>
            <w:tcW w:w="2812" w:type="dxa"/>
            <w:shd w:val="clear" w:color="auto" w:fill="FFC000"/>
          </w:tcPr>
          <w:p w14:paraId="6C26BB19" w14:textId="77777777" w:rsidR="00DE245F" w:rsidRPr="00C45A45" w:rsidRDefault="00DE245F" w:rsidP="00F674CA">
            <w:pPr>
              <w:autoSpaceDE w:val="0"/>
              <w:autoSpaceDN w:val="0"/>
              <w:adjustRightInd w:val="0"/>
              <w:rPr>
                <w:rFonts w:cs="Arial"/>
                <w:b/>
                <w:bCs/>
                <w:color w:val="000000"/>
                <w:sz w:val="16"/>
                <w:szCs w:val="16"/>
              </w:rPr>
            </w:pPr>
            <w:r w:rsidRPr="00C45A45">
              <w:rPr>
                <w:rFonts w:cs="Arial"/>
                <w:b/>
                <w:bCs/>
                <w:color w:val="000000"/>
                <w:sz w:val="16"/>
                <w:szCs w:val="16"/>
              </w:rPr>
              <w:t>III Patient characteristics</w:t>
            </w:r>
          </w:p>
        </w:tc>
        <w:tc>
          <w:tcPr>
            <w:tcW w:w="1898" w:type="dxa"/>
            <w:shd w:val="clear" w:color="auto" w:fill="FFC000"/>
          </w:tcPr>
          <w:p w14:paraId="24E4A705" w14:textId="77777777" w:rsidR="00DE245F" w:rsidRPr="00C45A45" w:rsidRDefault="00DE245F" w:rsidP="00F674CA">
            <w:pPr>
              <w:autoSpaceDE w:val="0"/>
              <w:autoSpaceDN w:val="0"/>
              <w:adjustRightInd w:val="0"/>
              <w:rPr>
                <w:rFonts w:cs="Arial"/>
                <w:b/>
                <w:bCs/>
                <w:color w:val="000000"/>
                <w:sz w:val="16"/>
                <w:szCs w:val="16"/>
              </w:rPr>
            </w:pPr>
            <w:r w:rsidRPr="00C45A45">
              <w:rPr>
                <w:rFonts w:cs="Arial"/>
                <w:b/>
                <w:bCs/>
                <w:color w:val="000000"/>
                <w:sz w:val="16"/>
                <w:szCs w:val="16"/>
              </w:rPr>
              <w:t>IV Intervention(s)</w:t>
            </w:r>
          </w:p>
        </w:tc>
        <w:tc>
          <w:tcPr>
            <w:tcW w:w="4394" w:type="dxa"/>
            <w:shd w:val="clear" w:color="auto" w:fill="FFC000"/>
          </w:tcPr>
          <w:p w14:paraId="1C3D798A" w14:textId="77777777" w:rsidR="00DE245F" w:rsidRPr="00C45A45" w:rsidRDefault="00DE245F" w:rsidP="00F674CA">
            <w:pPr>
              <w:autoSpaceDE w:val="0"/>
              <w:autoSpaceDN w:val="0"/>
              <w:adjustRightInd w:val="0"/>
              <w:rPr>
                <w:rFonts w:cs="Arial"/>
                <w:b/>
                <w:bCs/>
                <w:color w:val="000000"/>
                <w:sz w:val="16"/>
                <w:szCs w:val="16"/>
              </w:rPr>
            </w:pPr>
            <w:r w:rsidRPr="00C45A45">
              <w:rPr>
                <w:rFonts w:cs="Arial"/>
                <w:b/>
                <w:bCs/>
                <w:color w:val="000000"/>
                <w:sz w:val="16"/>
                <w:szCs w:val="16"/>
              </w:rPr>
              <w:t xml:space="preserve">V Results </w:t>
            </w:r>
          </w:p>
          <w:p w14:paraId="03D45C82" w14:textId="4D33639C" w:rsidR="00DE245F" w:rsidRPr="00F57CDA" w:rsidRDefault="00DE245F" w:rsidP="00F674CA">
            <w:pPr>
              <w:autoSpaceDE w:val="0"/>
              <w:autoSpaceDN w:val="0"/>
              <w:adjustRightInd w:val="0"/>
              <w:rPr>
                <w:rFonts w:cs="Arial"/>
                <w:b/>
                <w:bCs/>
                <w:color w:val="000000"/>
                <w:sz w:val="16"/>
                <w:szCs w:val="16"/>
                <w:lang w:val="en-GB"/>
              </w:rPr>
            </w:pPr>
          </w:p>
        </w:tc>
        <w:tc>
          <w:tcPr>
            <w:tcW w:w="1559" w:type="dxa"/>
            <w:shd w:val="clear" w:color="auto" w:fill="FFC000"/>
          </w:tcPr>
          <w:p w14:paraId="04ED90AA" w14:textId="77777777" w:rsidR="00DE245F" w:rsidRPr="00F57CDA" w:rsidRDefault="00DE245F" w:rsidP="00F674CA">
            <w:pPr>
              <w:autoSpaceDE w:val="0"/>
              <w:autoSpaceDN w:val="0"/>
              <w:adjustRightInd w:val="0"/>
              <w:rPr>
                <w:rFonts w:cs="Arial"/>
                <w:b/>
                <w:bCs/>
                <w:color w:val="000000"/>
                <w:sz w:val="16"/>
                <w:szCs w:val="16"/>
                <w:lang w:val="en-GB"/>
              </w:rPr>
            </w:pPr>
            <w:r w:rsidRPr="00F57CDA">
              <w:rPr>
                <w:rFonts w:cs="Arial"/>
                <w:b/>
                <w:bCs/>
                <w:color w:val="000000"/>
                <w:sz w:val="16"/>
                <w:szCs w:val="16"/>
                <w:lang w:val="en-GB"/>
              </w:rPr>
              <w:t>VII Critical appraisal of study quality</w:t>
            </w:r>
          </w:p>
        </w:tc>
      </w:tr>
      <w:tr w:rsidR="00DE245F" w:rsidRPr="00B65553" w14:paraId="4DDB460D" w14:textId="77777777" w:rsidTr="00F674CA">
        <w:tc>
          <w:tcPr>
            <w:tcW w:w="2035" w:type="dxa"/>
          </w:tcPr>
          <w:p w14:paraId="570A7ADA" w14:textId="77777777" w:rsidR="00DE245F" w:rsidRPr="0060408E" w:rsidRDefault="00DE245F" w:rsidP="00F674CA">
            <w:pPr>
              <w:pStyle w:val="KCETablecontentleftKCE"/>
              <w:rPr>
                <w:rFonts w:cs="Arial"/>
                <w:b/>
                <w:sz w:val="16"/>
                <w:szCs w:val="16"/>
                <w:lang w:val="en-US"/>
              </w:rPr>
            </w:pPr>
            <w:r w:rsidRPr="0060408E">
              <w:rPr>
                <w:rFonts w:cs="Arial"/>
                <w:b/>
                <w:sz w:val="16"/>
                <w:szCs w:val="16"/>
                <w:lang w:val="en-US"/>
              </w:rPr>
              <w:t>COU-AA-301</w:t>
            </w:r>
          </w:p>
          <w:p w14:paraId="4817E5F2" w14:textId="0F364880" w:rsidR="00DE245F" w:rsidRPr="00EC5E99" w:rsidRDefault="00DE245F" w:rsidP="003742ED">
            <w:pPr>
              <w:pStyle w:val="KCETablecontentleftKCE"/>
              <w:numPr>
                <w:ilvl w:val="0"/>
                <w:numId w:val="29"/>
              </w:numPr>
              <w:rPr>
                <w:rFonts w:cs="Arial"/>
                <w:sz w:val="16"/>
                <w:szCs w:val="16"/>
                <w:lang w:val="en-US"/>
              </w:rPr>
            </w:pPr>
            <w:r>
              <w:rPr>
                <w:rFonts w:cs="Arial"/>
                <w:sz w:val="16"/>
                <w:szCs w:val="16"/>
                <w:lang w:val="en-US"/>
              </w:rPr>
              <w:t>Fizazi et al, 2012</w:t>
            </w:r>
            <w:r w:rsidR="00F674CA">
              <w:rPr>
                <w:rFonts w:cs="Arial"/>
                <w:sz w:val="16"/>
                <w:szCs w:val="16"/>
                <w:lang w:val="en-US"/>
              </w:rPr>
              <w:fldChar w:fldCharType="begin">
                <w:fldData xml:space="preserve">PEVuZE5vdGU+PENpdGU+PEF1dGhvcj5GaXphemk8L0F1dGhvcj48WWVhcj4yMDEyPC9ZZWFyPjxS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PEVuZE5vdGU+PENpdGU+PEF1dGhvcj5GaXphemk8L0F1dGhvcj48WWVhcj4yMDEyPC9ZZWFyPjxS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sidR="00F674CA">
              <w:rPr>
                <w:rFonts w:cs="Arial"/>
                <w:sz w:val="16"/>
                <w:szCs w:val="16"/>
                <w:lang w:val="en-US"/>
              </w:rPr>
            </w:r>
            <w:r w:rsidR="00F674CA">
              <w:rPr>
                <w:rFonts w:cs="Arial"/>
                <w:sz w:val="16"/>
                <w:szCs w:val="16"/>
                <w:lang w:val="en-US"/>
              </w:rPr>
              <w:fldChar w:fldCharType="separate"/>
            </w:r>
            <w:r w:rsidR="00EA2C58">
              <w:rPr>
                <w:rFonts w:cs="Arial"/>
                <w:noProof/>
                <w:sz w:val="16"/>
                <w:szCs w:val="16"/>
                <w:lang w:val="en-US"/>
              </w:rPr>
              <w:t>[</w:t>
            </w:r>
            <w:hyperlink w:anchor="_ENREF_3" w:tooltip="Fizazi, 2012 #2040" w:history="1">
              <w:r w:rsidR="00EA2C58">
                <w:rPr>
                  <w:rFonts w:cs="Arial"/>
                  <w:noProof/>
                  <w:sz w:val="16"/>
                  <w:szCs w:val="16"/>
                  <w:lang w:val="en-US"/>
                </w:rPr>
                <w:t>3</w:t>
              </w:r>
            </w:hyperlink>
            <w:r w:rsidR="00EA2C58">
              <w:rPr>
                <w:rFonts w:cs="Arial"/>
                <w:noProof/>
                <w:sz w:val="16"/>
                <w:szCs w:val="16"/>
                <w:lang w:val="en-US"/>
              </w:rPr>
              <w:t>]</w:t>
            </w:r>
            <w:r w:rsidR="00F674CA">
              <w:rPr>
                <w:rFonts w:cs="Arial"/>
                <w:sz w:val="16"/>
                <w:szCs w:val="16"/>
                <w:lang w:val="en-US"/>
              </w:rPr>
              <w:fldChar w:fldCharType="end"/>
            </w:r>
          </w:p>
          <w:p w14:paraId="57DD4C34" w14:textId="6D1FE030" w:rsidR="00DE245F" w:rsidRPr="00EC5E99" w:rsidRDefault="00DE245F" w:rsidP="003742ED">
            <w:pPr>
              <w:pStyle w:val="KCETablecontentleftKCE"/>
              <w:numPr>
                <w:ilvl w:val="0"/>
                <w:numId w:val="29"/>
              </w:numPr>
              <w:rPr>
                <w:rFonts w:cs="Arial"/>
                <w:sz w:val="16"/>
                <w:szCs w:val="16"/>
                <w:lang w:val="en-US"/>
              </w:rPr>
            </w:pPr>
            <w:r>
              <w:rPr>
                <w:rFonts w:cs="Arial"/>
                <w:sz w:val="16"/>
                <w:szCs w:val="16"/>
                <w:lang w:val="en-US"/>
              </w:rPr>
              <w:t>Goodman et al, 2014</w:t>
            </w:r>
            <w:r w:rsidR="00F674CA">
              <w:rPr>
                <w:rFonts w:cs="Arial"/>
                <w:sz w:val="16"/>
                <w:szCs w:val="16"/>
                <w:lang w:val="en-US"/>
              </w:rPr>
              <w:fldChar w:fldCharType="begin">
                <w:fldData xml:space="preserve">PEVuZE5vdGU+PENpdGU+PEF1dGhvcj5Hb29kbWFuPC9BdXRob3I+PFllYXI+MjAxNDwvWWVhcj48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PEVuZE5vdGU+PENpdGU+PEF1dGhvcj5Hb29kbWFuPC9BdXRob3I+PFllYXI+MjAxNDwvWWVhcj48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sidR="00F674CA">
              <w:rPr>
                <w:rFonts w:cs="Arial"/>
                <w:sz w:val="16"/>
                <w:szCs w:val="16"/>
                <w:lang w:val="en-US"/>
              </w:rPr>
            </w:r>
            <w:r w:rsidR="00F674CA">
              <w:rPr>
                <w:rFonts w:cs="Arial"/>
                <w:sz w:val="16"/>
                <w:szCs w:val="16"/>
                <w:lang w:val="en-US"/>
              </w:rPr>
              <w:fldChar w:fldCharType="separate"/>
            </w:r>
            <w:r w:rsidR="00EA2C58">
              <w:rPr>
                <w:rFonts w:cs="Arial"/>
                <w:noProof/>
                <w:sz w:val="16"/>
                <w:szCs w:val="16"/>
                <w:lang w:val="en-US"/>
              </w:rPr>
              <w:t>[</w:t>
            </w:r>
            <w:hyperlink w:anchor="_ENREF_4" w:tooltip="Goodman, 2014 #258" w:history="1">
              <w:r w:rsidR="00EA2C58">
                <w:rPr>
                  <w:rFonts w:cs="Arial"/>
                  <w:noProof/>
                  <w:sz w:val="16"/>
                  <w:szCs w:val="16"/>
                  <w:lang w:val="en-US"/>
                </w:rPr>
                <w:t>4</w:t>
              </w:r>
            </w:hyperlink>
            <w:r w:rsidR="00EA2C58">
              <w:rPr>
                <w:rFonts w:cs="Arial"/>
                <w:noProof/>
                <w:sz w:val="16"/>
                <w:szCs w:val="16"/>
                <w:lang w:val="en-US"/>
              </w:rPr>
              <w:t>]</w:t>
            </w:r>
            <w:r w:rsidR="00F674CA">
              <w:rPr>
                <w:rFonts w:cs="Arial"/>
                <w:sz w:val="16"/>
                <w:szCs w:val="16"/>
                <w:lang w:val="en-US"/>
              </w:rPr>
              <w:fldChar w:fldCharType="end"/>
            </w:r>
          </w:p>
          <w:p w14:paraId="5FC1582E" w14:textId="4D212696" w:rsidR="00DE245F" w:rsidRPr="00EC5E99" w:rsidRDefault="00DE245F" w:rsidP="003742ED">
            <w:pPr>
              <w:pStyle w:val="KCETablecontentleftKCE"/>
              <w:numPr>
                <w:ilvl w:val="0"/>
                <w:numId w:val="29"/>
              </w:numPr>
              <w:rPr>
                <w:rFonts w:cs="Arial"/>
                <w:sz w:val="16"/>
                <w:szCs w:val="16"/>
                <w:lang w:val="en-US"/>
              </w:rPr>
            </w:pPr>
            <w:r>
              <w:rPr>
                <w:rFonts w:cs="Arial"/>
                <w:sz w:val="16"/>
                <w:szCs w:val="16"/>
                <w:lang w:val="en-US"/>
              </w:rPr>
              <w:t>Harland et al, 2013</w:t>
            </w:r>
            <w:r w:rsidR="00F674CA">
              <w:rPr>
                <w:rFonts w:cs="Arial"/>
                <w:sz w:val="16"/>
                <w:szCs w:val="16"/>
                <w:lang w:val="en-US"/>
              </w:rPr>
              <w:fldChar w:fldCharType="begin">
                <w:fldData xml:space="preserve">PEVuZE5vdGU+PENpdGU+PEF1dGhvcj5IYXJsYW5kPC9BdXRob3I+PFllYXI+MjAxMzwvWWVhcj48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PEVuZE5vdGU+PENpdGU+PEF1dGhvcj5IYXJsYW5kPC9BdXRob3I+PFllYXI+MjAxMzwvWWVhcj48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sidR="00F674CA">
              <w:rPr>
                <w:rFonts w:cs="Arial"/>
                <w:sz w:val="16"/>
                <w:szCs w:val="16"/>
                <w:lang w:val="en-US"/>
              </w:rPr>
            </w:r>
            <w:r w:rsidR="00F674CA">
              <w:rPr>
                <w:rFonts w:cs="Arial"/>
                <w:sz w:val="16"/>
                <w:szCs w:val="16"/>
                <w:lang w:val="en-US"/>
              </w:rPr>
              <w:fldChar w:fldCharType="separate"/>
            </w:r>
            <w:r w:rsidR="00EA2C58">
              <w:rPr>
                <w:rFonts w:cs="Arial"/>
                <w:noProof/>
                <w:sz w:val="16"/>
                <w:szCs w:val="16"/>
                <w:lang w:val="en-US"/>
              </w:rPr>
              <w:t>[</w:t>
            </w:r>
            <w:hyperlink w:anchor="_ENREF_5" w:tooltip="Harland, 2013 #2042" w:history="1">
              <w:r w:rsidR="00EA2C58">
                <w:rPr>
                  <w:rFonts w:cs="Arial"/>
                  <w:noProof/>
                  <w:sz w:val="16"/>
                  <w:szCs w:val="16"/>
                  <w:lang w:val="en-US"/>
                </w:rPr>
                <w:t>5</w:t>
              </w:r>
            </w:hyperlink>
            <w:r w:rsidR="00EA2C58">
              <w:rPr>
                <w:rFonts w:cs="Arial"/>
                <w:noProof/>
                <w:sz w:val="16"/>
                <w:szCs w:val="16"/>
                <w:lang w:val="en-US"/>
              </w:rPr>
              <w:t>]</w:t>
            </w:r>
            <w:r w:rsidR="00F674CA">
              <w:rPr>
                <w:rFonts w:cs="Arial"/>
                <w:sz w:val="16"/>
                <w:szCs w:val="16"/>
                <w:lang w:val="en-US"/>
              </w:rPr>
              <w:fldChar w:fldCharType="end"/>
            </w:r>
          </w:p>
          <w:p w14:paraId="1760CF21" w14:textId="349B99FA" w:rsidR="00DE245F" w:rsidRPr="00EC5E99" w:rsidRDefault="00DE245F" w:rsidP="003742ED">
            <w:pPr>
              <w:pStyle w:val="KCETablecontentleftKCE"/>
              <w:numPr>
                <w:ilvl w:val="0"/>
                <w:numId w:val="29"/>
              </w:numPr>
              <w:rPr>
                <w:rFonts w:cs="Arial"/>
                <w:sz w:val="16"/>
                <w:szCs w:val="16"/>
                <w:lang w:val="en-US"/>
              </w:rPr>
            </w:pPr>
            <w:r>
              <w:rPr>
                <w:rFonts w:cs="Arial"/>
                <w:sz w:val="16"/>
                <w:szCs w:val="16"/>
                <w:lang w:val="en-US"/>
              </w:rPr>
              <w:t>Logothetis et al, 2012</w:t>
            </w:r>
            <w:r w:rsidR="00F674CA">
              <w:rPr>
                <w:rFonts w:cs="Arial"/>
                <w:sz w:val="16"/>
                <w:szCs w:val="16"/>
                <w:lang w:val="en-US"/>
              </w:rPr>
              <w:fldChar w:fldCharType="begin">
                <w:fldData xml:space="preserve">PEVuZE5vdGU+PENpdGU+PEF1dGhvcj5Mb2dvdGhldGlzPC9BdXRob3I+PFllYXI+MjAxMjwvWWVh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==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PEVuZE5vdGU+PENpdGU+PEF1dGhvcj5Mb2dvdGhldGlzPC9BdXRob3I+PFllYXI+MjAxMjwvWWVh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==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sidR="00F674CA">
              <w:rPr>
                <w:rFonts w:cs="Arial"/>
                <w:sz w:val="16"/>
                <w:szCs w:val="16"/>
                <w:lang w:val="en-US"/>
              </w:rPr>
            </w:r>
            <w:r w:rsidR="00F674CA">
              <w:rPr>
                <w:rFonts w:cs="Arial"/>
                <w:sz w:val="16"/>
                <w:szCs w:val="16"/>
                <w:lang w:val="en-US"/>
              </w:rPr>
              <w:fldChar w:fldCharType="separate"/>
            </w:r>
            <w:r w:rsidR="00EA2C58">
              <w:rPr>
                <w:rFonts w:cs="Arial"/>
                <w:noProof/>
                <w:sz w:val="16"/>
                <w:szCs w:val="16"/>
                <w:lang w:val="en-US"/>
              </w:rPr>
              <w:t>[</w:t>
            </w:r>
            <w:hyperlink w:anchor="_ENREF_6" w:tooltip="Logothetis, 2012 #2048" w:history="1">
              <w:r w:rsidR="00EA2C58">
                <w:rPr>
                  <w:rFonts w:cs="Arial"/>
                  <w:noProof/>
                  <w:sz w:val="16"/>
                  <w:szCs w:val="16"/>
                  <w:lang w:val="en-US"/>
                </w:rPr>
                <w:t>6</w:t>
              </w:r>
            </w:hyperlink>
            <w:r w:rsidR="00EA2C58">
              <w:rPr>
                <w:rFonts w:cs="Arial"/>
                <w:noProof/>
                <w:sz w:val="16"/>
                <w:szCs w:val="16"/>
                <w:lang w:val="en-US"/>
              </w:rPr>
              <w:t>]</w:t>
            </w:r>
            <w:r w:rsidR="00F674CA">
              <w:rPr>
                <w:rFonts w:cs="Arial"/>
                <w:sz w:val="16"/>
                <w:szCs w:val="16"/>
                <w:lang w:val="en-US"/>
              </w:rPr>
              <w:fldChar w:fldCharType="end"/>
            </w:r>
          </w:p>
          <w:p w14:paraId="77F6E679" w14:textId="0F68C807" w:rsidR="00DE245F" w:rsidRDefault="00DE245F" w:rsidP="003742ED">
            <w:pPr>
              <w:pStyle w:val="KCETablecontentleftKCE"/>
              <w:numPr>
                <w:ilvl w:val="0"/>
                <w:numId w:val="29"/>
              </w:numPr>
              <w:rPr>
                <w:rFonts w:cs="Arial"/>
                <w:sz w:val="16"/>
                <w:szCs w:val="16"/>
                <w:lang w:val="en-US"/>
              </w:rPr>
            </w:pPr>
            <w:r>
              <w:rPr>
                <w:rFonts w:cs="Arial"/>
                <w:sz w:val="16"/>
                <w:szCs w:val="16"/>
                <w:lang w:val="en-US"/>
              </w:rPr>
              <w:t>Mulders et al, 2014</w:t>
            </w:r>
            <w:r w:rsidR="00F674CA">
              <w:rPr>
                <w:rFonts w:cs="Arial"/>
                <w:sz w:val="16"/>
                <w:szCs w:val="16"/>
                <w:lang w:val="en-US"/>
              </w:rPr>
              <w:fldChar w:fldCharType="begin">
                <w:fldData xml:space="preserve">PEVuZE5vdGU+PENpdGU+PEF1dGhvcj5NdWxkZXJzPC9BdXRob3I+PFllYXI+MjAxNDwvWWVhcj48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PEVuZE5vdGU+PENpdGU+PEF1dGhvcj5NdWxkZXJzPC9BdXRob3I+PFllYXI+MjAxNDwvWWVhcj48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sidR="00F674CA">
              <w:rPr>
                <w:rFonts w:cs="Arial"/>
                <w:sz w:val="16"/>
                <w:szCs w:val="16"/>
                <w:lang w:val="en-US"/>
              </w:rPr>
            </w:r>
            <w:r w:rsidR="00F674CA">
              <w:rPr>
                <w:rFonts w:cs="Arial"/>
                <w:sz w:val="16"/>
                <w:szCs w:val="16"/>
                <w:lang w:val="en-US"/>
              </w:rPr>
              <w:fldChar w:fldCharType="separate"/>
            </w:r>
            <w:r w:rsidR="00EA2C58">
              <w:rPr>
                <w:rFonts w:cs="Arial"/>
                <w:noProof/>
                <w:sz w:val="16"/>
                <w:szCs w:val="16"/>
                <w:lang w:val="en-US"/>
              </w:rPr>
              <w:t>[</w:t>
            </w:r>
            <w:hyperlink w:anchor="_ENREF_7" w:tooltip="Mulders, 2014 #2035" w:history="1">
              <w:r w:rsidR="00EA2C58">
                <w:rPr>
                  <w:rFonts w:cs="Arial"/>
                  <w:noProof/>
                  <w:sz w:val="16"/>
                  <w:szCs w:val="16"/>
                  <w:lang w:val="en-US"/>
                </w:rPr>
                <w:t>7</w:t>
              </w:r>
            </w:hyperlink>
            <w:r w:rsidR="00EA2C58">
              <w:rPr>
                <w:rFonts w:cs="Arial"/>
                <w:noProof/>
                <w:sz w:val="16"/>
                <w:szCs w:val="16"/>
                <w:lang w:val="en-US"/>
              </w:rPr>
              <w:t>]</w:t>
            </w:r>
            <w:r w:rsidR="00F674CA">
              <w:rPr>
                <w:rFonts w:cs="Arial"/>
                <w:sz w:val="16"/>
                <w:szCs w:val="16"/>
                <w:lang w:val="en-US"/>
              </w:rPr>
              <w:fldChar w:fldCharType="end"/>
            </w:r>
          </w:p>
          <w:p w14:paraId="55F4A6B8" w14:textId="5AEDB4F8" w:rsidR="00DE245F" w:rsidRPr="00F73E54" w:rsidRDefault="00DE245F" w:rsidP="00EA2C58">
            <w:pPr>
              <w:pStyle w:val="KCETablecontentleftKCE"/>
              <w:numPr>
                <w:ilvl w:val="0"/>
                <w:numId w:val="29"/>
              </w:numPr>
              <w:rPr>
                <w:rFonts w:cs="Arial"/>
                <w:sz w:val="16"/>
                <w:szCs w:val="16"/>
                <w:lang w:val="en-US"/>
              </w:rPr>
            </w:pPr>
            <w:r>
              <w:rPr>
                <w:rFonts w:cs="Arial"/>
                <w:sz w:val="16"/>
                <w:szCs w:val="16"/>
                <w:lang w:val="en-US"/>
              </w:rPr>
              <w:t>De Bono 2011</w:t>
            </w:r>
            <w:r w:rsidR="00F674CA">
              <w:rPr>
                <w:rFonts w:cs="Arial"/>
                <w:sz w:val="16"/>
                <w:szCs w:val="16"/>
                <w:lang w:val="en-US"/>
              </w:rPr>
              <w:fldChar w:fldCharType="begin">
                <w:fldData xml:space="preserve">PEVuZE5vdGU+PENpdGU+PEF1dGhvcj5EZSBCb25vPC9BdXRob3I+PFllYXI+MjAxMTwvWWVhcj48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PEVuZE5vdGU+PENpdGU+PEF1dGhvcj5EZSBCb25vPC9BdXRob3I+PFllYXI+MjAxMTwvWWVhcj48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sidR="00F674CA">
              <w:rPr>
                <w:rFonts w:cs="Arial"/>
                <w:sz w:val="16"/>
                <w:szCs w:val="16"/>
                <w:lang w:val="en-US"/>
              </w:rPr>
            </w:r>
            <w:r w:rsidR="00F674CA">
              <w:rPr>
                <w:rFonts w:cs="Arial"/>
                <w:sz w:val="16"/>
                <w:szCs w:val="16"/>
                <w:lang w:val="en-US"/>
              </w:rPr>
              <w:fldChar w:fldCharType="separate"/>
            </w:r>
            <w:r w:rsidR="00EA2C58">
              <w:rPr>
                <w:rFonts w:cs="Arial"/>
                <w:noProof/>
                <w:sz w:val="16"/>
                <w:szCs w:val="16"/>
                <w:lang w:val="en-US"/>
              </w:rPr>
              <w:t>[</w:t>
            </w:r>
            <w:hyperlink w:anchor="_ENREF_8" w:tooltip="De Bono, 2011 #1918" w:history="1">
              <w:r w:rsidR="00EA2C58">
                <w:rPr>
                  <w:rFonts w:cs="Arial"/>
                  <w:noProof/>
                  <w:sz w:val="16"/>
                  <w:szCs w:val="16"/>
                  <w:lang w:val="en-US"/>
                </w:rPr>
                <w:t>8</w:t>
              </w:r>
            </w:hyperlink>
            <w:r w:rsidR="00EA2C58">
              <w:rPr>
                <w:rFonts w:cs="Arial"/>
                <w:noProof/>
                <w:sz w:val="16"/>
                <w:szCs w:val="16"/>
                <w:lang w:val="en-US"/>
              </w:rPr>
              <w:t>]</w:t>
            </w:r>
            <w:r w:rsidR="00F674CA">
              <w:rPr>
                <w:rFonts w:cs="Arial"/>
                <w:sz w:val="16"/>
                <w:szCs w:val="16"/>
                <w:lang w:val="en-US"/>
              </w:rPr>
              <w:fldChar w:fldCharType="end"/>
            </w:r>
          </w:p>
        </w:tc>
        <w:tc>
          <w:tcPr>
            <w:tcW w:w="2152" w:type="dxa"/>
          </w:tcPr>
          <w:p w14:paraId="25ACB6F0" w14:textId="4FB83F06" w:rsidR="00DE245F" w:rsidRDefault="00DE245F" w:rsidP="003742ED">
            <w:pPr>
              <w:pStyle w:val="KCETablecontentleftKCE"/>
              <w:numPr>
                <w:ilvl w:val="0"/>
                <w:numId w:val="29"/>
              </w:numPr>
              <w:rPr>
                <w:rFonts w:cs="Arial"/>
                <w:sz w:val="16"/>
                <w:szCs w:val="16"/>
              </w:rPr>
            </w:pPr>
            <w:r>
              <w:rPr>
                <w:rFonts w:cs="Arial"/>
                <w:sz w:val="16"/>
                <w:szCs w:val="16"/>
              </w:rPr>
              <w:t>RCT</w:t>
            </w:r>
          </w:p>
          <w:p w14:paraId="6DF2E3B6" w14:textId="77777777" w:rsidR="00DE245F" w:rsidRDefault="00DE245F" w:rsidP="003742ED">
            <w:pPr>
              <w:pStyle w:val="KCETablecontentleftKCE"/>
              <w:numPr>
                <w:ilvl w:val="0"/>
                <w:numId w:val="29"/>
              </w:numPr>
              <w:rPr>
                <w:rFonts w:cs="Arial"/>
                <w:sz w:val="16"/>
                <w:szCs w:val="16"/>
              </w:rPr>
            </w:pPr>
            <w:r>
              <w:rPr>
                <w:rFonts w:cs="Arial"/>
                <w:sz w:val="16"/>
                <w:szCs w:val="16"/>
              </w:rPr>
              <w:t>Conflicts of interest reported and some authors have some conflicts.</w:t>
            </w:r>
          </w:p>
          <w:p w14:paraId="1A16A4BF" w14:textId="755F164C" w:rsidR="00DE245F" w:rsidRDefault="00DE245F" w:rsidP="003742ED">
            <w:pPr>
              <w:pStyle w:val="KCETablecontentleftKCE"/>
              <w:numPr>
                <w:ilvl w:val="0"/>
                <w:numId w:val="29"/>
              </w:numPr>
              <w:rPr>
                <w:rFonts w:cs="Arial"/>
                <w:sz w:val="16"/>
                <w:szCs w:val="16"/>
              </w:rPr>
            </w:pPr>
            <w:r>
              <w:rPr>
                <w:rFonts w:cs="Arial"/>
                <w:sz w:val="16"/>
                <w:szCs w:val="16"/>
              </w:rPr>
              <w:t>147 sites in 13 countries.</w:t>
            </w:r>
          </w:p>
          <w:p w14:paraId="71BAEEF4" w14:textId="0FB1B777" w:rsidR="00DE245F" w:rsidRDefault="00DE245F" w:rsidP="003742ED">
            <w:pPr>
              <w:pStyle w:val="KCETablecontentleftKCE"/>
              <w:numPr>
                <w:ilvl w:val="0"/>
                <w:numId w:val="29"/>
              </w:numPr>
              <w:rPr>
                <w:rFonts w:cs="Arial"/>
                <w:sz w:val="16"/>
                <w:szCs w:val="16"/>
              </w:rPr>
            </w:pPr>
            <w:r>
              <w:rPr>
                <w:rFonts w:cs="Arial"/>
                <w:sz w:val="16"/>
                <w:szCs w:val="16"/>
              </w:rPr>
              <w:t>Sample size: 1195</w:t>
            </w:r>
            <w:r w:rsidR="003D119A">
              <w:rPr>
                <w:rFonts w:cs="Arial"/>
                <w:sz w:val="16"/>
                <w:szCs w:val="16"/>
              </w:rPr>
              <w:t xml:space="preserve"> patients.</w:t>
            </w:r>
          </w:p>
          <w:p w14:paraId="2B6DEFFE" w14:textId="0645A404" w:rsidR="00DE245F" w:rsidRDefault="003D119A" w:rsidP="003742ED">
            <w:pPr>
              <w:pStyle w:val="KCETablecontentleftKCE"/>
              <w:numPr>
                <w:ilvl w:val="0"/>
                <w:numId w:val="29"/>
              </w:numPr>
              <w:rPr>
                <w:rFonts w:cs="Arial"/>
                <w:sz w:val="16"/>
                <w:szCs w:val="16"/>
              </w:rPr>
            </w:pPr>
            <w:r>
              <w:rPr>
                <w:rFonts w:cs="Arial"/>
                <w:sz w:val="16"/>
                <w:szCs w:val="16"/>
              </w:rPr>
              <w:t>Median</w:t>
            </w:r>
            <w:r w:rsidR="000F0BA6">
              <w:rPr>
                <w:rFonts w:cs="Arial"/>
                <w:sz w:val="16"/>
                <w:szCs w:val="16"/>
              </w:rPr>
              <w:t xml:space="preserve"> </w:t>
            </w:r>
            <w:r w:rsidR="00DE245F">
              <w:rPr>
                <w:rFonts w:cs="Arial"/>
                <w:sz w:val="16"/>
                <w:szCs w:val="16"/>
              </w:rPr>
              <w:t>follow-up: 12.8</w:t>
            </w:r>
            <w:r w:rsidR="000F0BA6">
              <w:rPr>
                <w:rFonts w:cs="Arial"/>
                <w:sz w:val="16"/>
                <w:szCs w:val="16"/>
              </w:rPr>
              <w:t xml:space="preserve"> months. </w:t>
            </w:r>
          </w:p>
          <w:p w14:paraId="339CA596" w14:textId="782A26D6" w:rsidR="00DE245F" w:rsidRPr="00C45A45" w:rsidRDefault="003D119A" w:rsidP="003D119A">
            <w:pPr>
              <w:pStyle w:val="KCETablecontentleftKCE"/>
              <w:numPr>
                <w:ilvl w:val="0"/>
                <w:numId w:val="29"/>
              </w:numPr>
              <w:rPr>
                <w:rFonts w:cs="Arial"/>
                <w:sz w:val="16"/>
                <w:szCs w:val="16"/>
              </w:rPr>
            </w:pPr>
            <w:r>
              <w:rPr>
                <w:rFonts w:cs="Arial"/>
                <w:sz w:val="16"/>
                <w:szCs w:val="16"/>
              </w:rPr>
              <w:t xml:space="preserve">Protocol: </w:t>
            </w:r>
            <w:r w:rsidR="000F0BA6" w:rsidRPr="000F0BA6">
              <w:rPr>
                <w:rFonts w:cs="Arial"/>
                <w:sz w:val="16"/>
                <w:szCs w:val="16"/>
              </w:rPr>
              <w:t>NCT00638690</w:t>
            </w:r>
            <w:r>
              <w:rPr>
                <w:rFonts w:cs="Arial"/>
                <w:sz w:val="16"/>
                <w:szCs w:val="16"/>
              </w:rPr>
              <w:t>.</w:t>
            </w:r>
          </w:p>
        </w:tc>
        <w:tc>
          <w:tcPr>
            <w:tcW w:w="2812" w:type="dxa"/>
          </w:tcPr>
          <w:p w14:paraId="4D61A16E" w14:textId="392DA44F" w:rsidR="00DE245F" w:rsidRDefault="00A203DB" w:rsidP="00904BB1">
            <w:pPr>
              <w:pStyle w:val="KCETablecontentleftKCE"/>
              <w:numPr>
                <w:ilvl w:val="0"/>
                <w:numId w:val="30"/>
              </w:numPr>
              <w:rPr>
                <w:rFonts w:cs="Arial"/>
                <w:sz w:val="16"/>
                <w:szCs w:val="16"/>
              </w:rPr>
            </w:pPr>
            <w:r>
              <w:rPr>
                <w:rFonts w:cs="Arial"/>
                <w:sz w:val="16"/>
                <w:szCs w:val="16"/>
              </w:rPr>
              <w:t xml:space="preserve">Eligibility criteria: </w:t>
            </w:r>
            <w:r w:rsidR="00904BB1">
              <w:rPr>
                <w:rFonts w:cs="Arial"/>
                <w:sz w:val="16"/>
                <w:szCs w:val="16"/>
              </w:rPr>
              <w:t>mCRPC patients after</w:t>
            </w:r>
            <w:r w:rsidR="00DE245F">
              <w:rPr>
                <w:rFonts w:cs="Arial"/>
                <w:sz w:val="16"/>
                <w:szCs w:val="16"/>
              </w:rPr>
              <w:t xml:space="preserve"> docetaxel</w:t>
            </w:r>
            <w:r w:rsidR="00904BB1">
              <w:rPr>
                <w:rFonts w:cs="Arial"/>
                <w:sz w:val="16"/>
                <w:szCs w:val="16"/>
              </w:rPr>
              <w:t xml:space="preserve"> treatment</w:t>
            </w:r>
            <w:r w:rsidR="00DE245F">
              <w:rPr>
                <w:rFonts w:cs="Arial"/>
                <w:sz w:val="16"/>
                <w:szCs w:val="16"/>
              </w:rPr>
              <w:t xml:space="preserve"> and a maximum</w:t>
            </w:r>
            <w:r w:rsidR="00904BB1">
              <w:rPr>
                <w:rFonts w:cs="Arial"/>
                <w:sz w:val="16"/>
                <w:szCs w:val="16"/>
              </w:rPr>
              <w:t xml:space="preserve"> of two previous chemotherapies. </w:t>
            </w:r>
          </w:p>
          <w:p w14:paraId="007FFDCA" w14:textId="3940E98F" w:rsidR="008037A9" w:rsidRPr="008037A9" w:rsidRDefault="008037A9" w:rsidP="008037A9">
            <w:pPr>
              <w:pStyle w:val="KCETablecontentleftKCE"/>
              <w:numPr>
                <w:ilvl w:val="0"/>
                <w:numId w:val="30"/>
              </w:numPr>
              <w:rPr>
                <w:rFonts w:cs="Arial"/>
                <w:sz w:val="16"/>
                <w:szCs w:val="16"/>
              </w:rPr>
            </w:pPr>
            <w:r w:rsidRPr="008037A9">
              <w:rPr>
                <w:rFonts w:cs="Arial"/>
                <w:sz w:val="16"/>
                <w:szCs w:val="16"/>
              </w:rPr>
              <w:t>Patient characteristics:</w:t>
            </w:r>
          </w:p>
          <w:p w14:paraId="7AC88FF9" w14:textId="77777777" w:rsidR="00DE245F" w:rsidRDefault="00DE245F" w:rsidP="003742ED">
            <w:pPr>
              <w:pStyle w:val="KCETablecontentleftKCE"/>
              <w:numPr>
                <w:ilvl w:val="0"/>
                <w:numId w:val="30"/>
              </w:numPr>
              <w:rPr>
                <w:rFonts w:cs="Arial"/>
                <w:sz w:val="16"/>
                <w:szCs w:val="16"/>
              </w:rPr>
            </w:pPr>
            <w:r>
              <w:rPr>
                <w:rFonts w:cs="Arial"/>
                <w:sz w:val="16"/>
                <w:szCs w:val="16"/>
              </w:rPr>
              <w:t>Median age: group abiraterone: 69 (range: 42-92), group placebo: 69 (range: 39-90).</w:t>
            </w:r>
          </w:p>
          <w:p w14:paraId="7B48357F" w14:textId="77777777" w:rsidR="00DE245F" w:rsidRPr="00113C14" w:rsidRDefault="00DE245F" w:rsidP="003742ED">
            <w:pPr>
              <w:pStyle w:val="KCETablecontentleftKCE"/>
              <w:numPr>
                <w:ilvl w:val="0"/>
                <w:numId w:val="30"/>
              </w:numPr>
              <w:rPr>
                <w:rFonts w:cs="Arial"/>
                <w:sz w:val="16"/>
                <w:szCs w:val="16"/>
              </w:rPr>
            </w:pPr>
            <w:r>
              <w:rPr>
                <w:rFonts w:cs="Arial"/>
                <w:sz w:val="16"/>
                <w:szCs w:val="16"/>
              </w:rPr>
              <w:t>ECOG score: 0 or 1 group abiraterone: 715/797, group placebo: 353/398. 2 group abiraterone: 82/797, group placebo: 45/398.</w:t>
            </w:r>
          </w:p>
          <w:p w14:paraId="1C393483" w14:textId="3691F2D5" w:rsidR="00DE245F" w:rsidRPr="006F3A5C" w:rsidRDefault="00DE245F" w:rsidP="008F5FA3">
            <w:pPr>
              <w:pStyle w:val="KCETablecontentleftKCE"/>
              <w:ind w:left="360"/>
              <w:rPr>
                <w:rFonts w:cs="Arial"/>
                <w:sz w:val="16"/>
                <w:szCs w:val="16"/>
              </w:rPr>
            </w:pPr>
          </w:p>
        </w:tc>
        <w:tc>
          <w:tcPr>
            <w:tcW w:w="1898" w:type="dxa"/>
          </w:tcPr>
          <w:p w14:paraId="59A0444E" w14:textId="77777777" w:rsidR="00DE245F" w:rsidRDefault="00DE245F" w:rsidP="003742ED">
            <w:pPr>
              <w:pStyle w:val="KCETablecontentleftKCE"/>
              <w:numPr>
                <w:ilvl w:val="0"/>
                <w:numId w:val="29"/>
              </w:numPr>
              <w:rPr>
                <w:rFonts w:cs="Arial"/>
                <w:sz w:val="16"/>
                <w:szCs w:val="16"/>
              </w:rPr>
            </w:pPr>
            <w:r>
              <w:rPr>
                <w:rFonts w:cs="Arial"/>
                <w:sz w:val="16"/>
                <w:szCs w:val="16"/>
              </w:rPr>
              <w:t>Abiraterone acetate plus prednisone (n=797)</w:t>
            </w:r>
          </w:p>
          <w:p w14:paraId="74693F72" w14:textId="77777777" w:rsidR="00DE245F" w:rsidRDefault="00DE245F" w:rsidP="00F674CA">
            <w:pPr>
              <w:pStyle w:val="KCETablecontentleftKCE"/>
              <w:rPr>
                <w:rFonts w:cs="Arial"/>
                <w:sz w:val="16"/>
                <w:szCs w:val="16"/>
              </w:rPr>
            </w:pPr>
          </w:p>
          <w:p w14:paraId="04B3F3D3" w14:textId="77777777" w:rsidR="00DE245F" w:rsidRDefault="00DE245F" w:rsidP="00F674CA">
            <w:pPr>
              <w:pStyle w:val="KCETablecontentleftKCE"/>
              <w:rPr>
                <w:rFonts w:cs="Arial"/>
                <w:sz w:val="16"/>
                <w:szCs w:val="16"/>
              </w:rPr>
            </w:pPr>
            <w:r>
              <w:rPr>
                <w:rFonts w:cs="Arial"/>
                <w:sz w:val="16"/>
                <w:szCs w:val="16"/>
              </w:rPr>
              <w:t>versus</w:t>
            </w:r>
          </w:p>
          <w:p w14:paraId="069D9F6D" w14:textId="77777777" w:rsidR="00DE245F" w:rsidRDefault="00DE245F" w:rsidP="00F674CA">
            <w:pPr>
              <w:pStyle w:val="KCETablecontentleftKCE"/>
              <w:rPr>
                <w:rFonts w:cs="Arial"/>
                <w:sz w:val="16"/>
                <w:szCs w:val="16"/>
              </w:rPr>
            </w:pPr>
          </w:p>
          <w:p w14:paraId="67F9CDCB" w14:textId="77777777" w:rsidR="00DE245F" w:rsidRDefault="00DE245F" w:rsidP="00F674CA">
            <w:pPr>
              <w:pStyle w:val="KCETablecontentleftKCE"/>
              <w:rPr>
                <w:rFonts w:cs="Arial"/>
                <w:sz w:val="16"/>
                <w:szCs w:val="16"/>
              </w:rPr>
            </w:pPr>
          </w:p>
          <w:p w14:paraId="7558E399" w14:textId="77777777" w:rsidR="00DE245F" w:rsidRPr="00F81931" w:rsidRDefault="00DE245F" w:rsidP="003742ED">
            <w:pPr>
              <w:pStyle w:val="KCETablecontentleftKCE"/>
              <w:numPr>
                <w:ilvl w:val="0"/>
                <w:numId w:val="29"/>
              </w:numPr>
              <w:rPr>
                <w:rFonts w:cs="Arial"/>
                <w:sz w:val="16"/>
                <w:szCs w:val="16"/>
              </w:rPr>
            </w:pPr>
            <w:r>
              <w:rPr>
                <w:rFonts w:cs="Arial"/>
                <w:sz w:val="16"/>
                <w:szCs w:val="16"/>
              </w:rPr>
              <w:t>Placebo pus prednisone (n=398)</w:t>
            </w:r>
          </w:p>
        </w:tc>
        <w:tc>
          <w:tcPr>
            <w:tcW w:w="4394" w:type="dxa"/>
          </w:tcPr>
          <w:p w14:paraId="5532C0B8" w14:textId="4E77BB75" w:rsidR="00DE245F" w:rsidRDefault="00CF402F" w:rsidP="00F674CA">
            <w:pPr>
              <w:pStyle w:val="KCETablecontentleftKCE"/>
              <w:rPr>
                <w:rFonts w:cs="Arial"/>
                <w:sz w:val="16"/>
                <w:szCs w:val="16"/>
                <w:lang w:val="en-US"/>
              </w:rPr>
            </w:pPr>
            <w:r>
              <w:rPr>
                <w:rFonts w:cs="Arial"/>
                <w:b/>
                <w:sz w:val="16"/>
                <w:szCs w:val="16"/>
              </w:rPr>
              <w:t>R</w:t>
            </w:r>
            <w:r w:rsidR="00DE245F">
              <w:rPr>
                <w:rFonts w:cs="Arial"/>
                <w:b/>
                <w:sz w:val="16"/>
                <w:szCs w:val="16"/>
              </w:rPr>
              <w:t xml:space="preserve">adiographic progression-free survival </w:t>
            </w:r>
            <w:r w:rsidR="00DE245F" w:rsidRPr="004705B7">
              <w:rPr>
                <w:rFonts w:cs="Arial"/>
                <w:sz w:val="16"/>
                <w:szCs w:val="16"/>
              </w:rPr>
              <w:t>(months)</w:t>
            </w:r>
            <w:r w:rsidR="00CF1474">
              <w:rPr>
                <w:rFonts w:cs="Arial"/>
                <w:b/>
                <w:sz w:val="16"/>
                <w:szCs w:val="16"/>
              </w:rPr>
              <w:t xml:space="preserve"> </w:t>
            </w:r>
            <w:r w:rsidR="00CF1474">
              <w:rPr>
                <w:rFonts w:cs="Arial"/>
                <w:sz w:val="16"/>
                <w:szCs w:val="16"/>
                <w:lang w:val="en-US"/>
              </w:rPr>
              <w:fldChar w:fldCharType="begin">
                <w:fldData xml:space="preserve">PEVuZE5vdGU+PENpdGU+PEF1dGhvcj5GaXphemk8L0F1dGhvcj48WWVhcj4yMDEyPC9ZZWFyPjxS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PEVuZE5vdGU+PENpdGU+PEF1dGhvcj5GaXphemk8L0F1dGhvcj48WWVhcj4yMDEyPC9ZZWFyPjxS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sidR="00CF1474">
              <w:rPr>
                <w:rFonts w:cs="Arial"/>
                <w:sz w:val="16"/>
                <w:szCs w:val="16"/>
                <w:lang w:val="en-US"/>
              </w:rPr>
            </w:r>
            <w:r w:rsidR="00CF1474">
              <w:rPr>
                <w:rFonts w:cs="Arial"/>
                <w:sz w:val="16"/>
                <w:szCs w:val="16"/>
                <w:lang w:val="en-US"/>
              </w:rPr>
              <w:fldChar w:fldCharType="separate"/>
            </w:r>
            <w:r w:rsidR="00EA2C58">
              <w:rPr>
                <w:rFonts w:cs="Arial"/>
                <w:noProof/>
                <w:sz w:val="16"/>
                <w:szCs w:val="16"/>
                <w:lang w:val="en-US"/>
              </w:rPr>
              <w:t>[</w:t>
            </w:r>
            <w:hyperlink w:anchor="_ENREF_3" w:tooltip="Fizazi, 2012 #2040" w:history="1">
              <w:r w:rsidR="00EA2C58">
                <w:rPr>
                  <w:rFonts w:cs="Arial"/>
                  <w:noProof/>
                  <w:sz w:val="16"/>
                  <w:szCs w:val="16"/>
                  <w:lang w:val="en-US"/>
                </w:rPr>
                <w:t>3</w:t>
              </w:r>
            </w:hyperlink>
            <w:r w:rsidR="00EA2C58">
              <w:rPr>
                <w:rFonts w:cs="Arial"/>
                <w:noProof/>
                <w:sz w:val="16"/>
                <w:szCs w:val="16"/>
                <w:lang w:val="en-US"/>
              </w:rPr>
              <w:t>]</w:t>
            </w:r>
            <w:r w:rsidR="00CF1474">
              <w:rPr>
                <w:rFonts w:cs="Arial"/>
                <w:sz w:val="16"/>
                <w:szCs w:val="16"/>
                <w:lang w:val="en-US"/>
              </w:rPr>
              <w:fldChar w:fldCharType="end"/>
            </w:r>
          </w:p>
          <w:p w14:paraId="31C5A773" w14:textId="5C00A081" w:rsidR="00CF402F" w:rsidRDefault="00CF402F" w:rsidP="00F674CA">
            <w:pPr>
              <w:pStyle w:val="KCETablecontentleftKCE"/>
              <w:rPr>
                <w:rFonts w:cs="Arial"/>
                <w:b/>
                <w:sz w:val="16"/>
                <w:szCs w:val="16"/>
              </w:rPr>
            </w:pPr>
            <w:r w:rsidRPr="00CF402F">
              <w:rPr>
                <w:rFonts w:cs="Arial"/>
                <w:sz w:val="16"/>
                <w:szCs w:val="16"/>
              </w:rPr>
              <w:t>Median</w:t>
            </w:r>
          </w:p>
          <w:p w14:paraId="1718426A" w14:textId="77777777" w:rsidR="00DE245F" w:rsidRPr="00C10A15" w:rsidRDefault="00DE245F" w:rsidP="003742ED">
            <w:pPr>
              <w:pStyle w:val="KCETablecontentleftKCE"/>
              <w:numPr>
                <w:ilvl w:val="0"/>
                <w:numId w:val="29"/>
              </w:numPr>
              <w:rPr>
                <w:rFonts w:cs="Arial"/>
                <w:sz w:val="16"/>
                <w:szCs w:val="16"/>
              </w:rPr>
            </w:pPr>
            <w:r>
              <w:rPr>
                <w:rFonts w:cs="Arial"/>
                <w:sz w:val="16"/>
                <w:szCs w:val="16"/>
              </w:rPr>
              <w:t>Abiraterone: 8.5 (95%-CI: 8.3-11.1)</w:t>
            </w:r>
          </w:p>
          <w:p w14:paraId="18B8A1BF" w14:textId="77777777" w:rsidR="00DE245F" w:rsidRPr="00CE081D" w:rsidRDefault="00DE245F" w:rsidP="003742ED">
            <w:pPr>
              <w:pStyle w:val="KCETablecontentleftKCE"/>
              <w:numPr>
                <w:ilvl w:val="0"/>
                <w:numId w:val="29"/>
              </w:numPr>
              <w:rPr>
                <w:rFonts w:cs="Arial"/>
                <w:b/>
                <w:sz w:val="16"/>
                <w:szCs w:val="16"/>
                <w:lang w:val="nl-NL"/>
              </w:rPr>
            </w:pPr>
            <w:r w:rsidRPr="00C10A15">
              <w:rPr>
                <w:rFonts w:cs="Arial"/>
                <w:sz w:val="16"/>
                <w:szCs w:val="16"/>
                <w:lang w:val="nl-NL"/>
              </w:rPr>
              <w:t>Placebo:</w:t>
            </w:r>
            <w:r>
              <w:rPr>
                <w:rFonts w:cs="Arial"/>
                <w:sz w:val="16"/>
                <w:szCs w:val="16"/>
                <w:lang w:val="nl-NL"/>
              </w:rPr>
              <w:t>6.6 (95%-CI: 5.6 – 8.3)</w:t>
            </w:r>
          </w:p>
          <w:p w14:paraId="0C94B953" w14:textId="3024C7D5" w:rsidR="00F833F1" w:rsidRPr="00F833F1" w:rsidRDefault="00415E0A" w:rsidP="00415E0A">
            <w:pPr>
              <w:pStyle w:val="KCETablecontentleftKCE"/>
              <w:numPr>
                <w:ilvl w:val="0"/>
                <w:numId w:val="29"/>
              </w:numPr>
              <w:rPr>
                <w:rFonts w:cs="Arial"/>
                <w:sz w:val="16"/>
                <w:szCs w:val="16"/>
                <w:lang w:val="nl-NL"/>
              </w:rPr>
            </w:pPr>
            <w:r>
              <w:rPr>
                <w:rFonts w:cs="Arial"/>
                <w:sz w:val="16"/>
                <w:szCs w:val="16"/>
                <w:lang w:val="nl-NL"/>
              </w:rPr>
              <w:t xml:space="preserve">HR: </w:t>
            </w:r>
            <w:r w:rsidRPr="00415E0A">
              <w:rPr>
                <w:rFonts w:cs="Arial"/>
                <w:sz w:val="16"/>
                <w:szCs w:val="16"/>
                <w:lang w:val="nl-NL"/>
              </w:rPr>
              <w:t>0</w:t>
            </w:r>
            <w:r>
              <w:rPr>
                <w:rFonts w:cs="Arial"/>
                <w:sz w:val="16"/>
                <w:szCs w:val="16"/>
                <w:lang w:val="nl-NL"/>
              </w:rPr>
              <w:t>.66 (0.58−0.</w:t>
            </w:r>
            <w:r w:rsidRPr="00415E0A">
              <w:rPr>
                <w:rFonts w:cs="Arial"/>
                <w:sz w:val="16"/>
                <w:szCs w:val="16"/>
                <w:lang w:val="nl-NL"/>
              </w:rPr>
              <w:t>76)</w:t>
            </w:r>
          </w:p>
          <w:p w14:paraId="29F9A4C3" w14:textId="77777777" w:rsidR="00CC4FB0" w:rsidRDefault="00CC4FB0" w:rsidP="00CE081D">
            <w:pPr>
              <w:pStyle w:val="KCETablecontentleftKCE"/>
              <w:rPr>
                <w:rFonts w:cs="Arial"/>
                <w:sz w:val="16"/>
                <w:szCs w:val="16"/>
                <w:lang w:val="nl-NL"/>
              </w:rPr>
            </w:pPr>
          </w:p>
          <w:p w14:paraId="2A34FF37" w14:textId="496AE96C" w:rsidR="00CE081D" w:rsidRDefault="00CF402F" w:rsidP="00CE081D">
            <w:pPr>
              <w:pStyle w:val="KCETablecontentleftKCE"/>
              <w:rPr>
                <w:rFonts w:cs="Arial"/>
                <w:sz w:val="16"/>
                <w:szCs w:val="16"/>
                <w:lang w:val="en-US"/>
              </w:rPr>
            </w:pPr>
            <w:r>
              <w:rPr>
                <w:rFonts w:cs="Arial"/>
                <w:b/>
                <w:sz w:val="16"/>
                <w:szCs w:val="16"/>
              </w:rPr>
              <w:t>O</w:t>
            </w:r>
            <w:r w:rsidR="00CE081D">
              <w:rPr>
                <w:rFonts w:cs="Arial"/>
                <w:b/>
                <w:sz w:val="16"/>
                <w:szCs w:val="16"/>
              </w:rPr>
              <w:t xml:space="preserve">verall survival </w:t>
            </w:r>
            <w:r w:rsidR="00CE081D" w:rsidRPr="004705B7">
              <w:rPr>
                <w:rFonts w:cs="Arial"/>
                <w:sz w:val="16"/>
                <w:szCs w:val="16"/>
              </w:rPr>
              <w:t>(months)</w:t>
            </w:r>
            <w:r w:rsidR="00CE081D">
              <w:rPr>
                <w:rFonts w:cs="Arial"/>
                <w:sz w:val="16"/>
                <w:szCs w:val="16"/>
                <w:lang w:val="en-US"/>
              </w:rPr>
              <w:fldChar w:fldCharType="begin">
                <w:fldData xml:space="preserve">PEVuZE5vdGU+PENpdGU+PEF1dGhvcj5GaXphemk8L0F1dGhvcj48WWVhcj4yMDEyPC9ZZWFyPjxS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PEVuZE5vdGU+PENpdGU+PEF1dGhvcj5GaXphemk8L0F1dGhvcj48WWVhcj4yMDEyPC9ZZWFyPjxS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sidR="00CE081D">
              <w:rPr>
                <w:rFonts w:cs="Arial"/>
                <w:sz w:val="16"/>
                <w:szCs w:val="16"/>
                <w:lang w:val="en-US"/>
              </w:rPr>
            </w:r>
            <w:r w:rsidR="00CE081D">
              <w:rPr>
                <w:rFonts w:cs="Arial"/>
                <w:sz w:val="16"/>
                <w:szCs w:val="16"/>
                <w:lang w:val="en-US"/>
              </w:rPr>
              <w:fldChar w:fldCharType="separate"/>
            </w:r>
            <w:r w:rsidR="00EA2C58">
              <w:rPr>
                <w:rFonts w:cs="Arial"/>
                <w:noProof/>
                <w:sz w:val="16"/>
                <w:szCs w:val="16"/>
                <w:lang w:val="en-US"/>
              </w:rPr>
              <w:t>[</w:t>
            </w:r>
            <w:hyperlink w:anchor="_ENREF_3" w:tooltip="Fizazi, 2012 #2040" w:history="1">
              <w:r w:rsidR="00EA2C58">
                <w:rPr>
                  <w:rFonts w:cs="Arial"/>
                  <w:noProof/>
                  <w:sz w:val="16"/>
                  <w:szCs w:val="16"/>
                  <w:lang w:val="en-US"/>
                </w:rPr>
                <w:t>3</w:t>
              </w:r>
            </w:hyperlink>
            <w:r w:rsidR="00EA2C58">
              <w:rPr>
                <w:rFonts w:cs="Arial"/>
                <w:noProof/>
                <w:sz w:val="16"/>
                <w:szCs w:val="16"/>
                <w:lang w:val="en-US"/>
              </w:rPr>
              <w:t>]</w:t>
            </w:r>
            <w:r w:rsidR="00CE081D">
              <w:rPr>
                <w:rFonts w:cs="Arial"/>
                <w:sz w:val="16"/>
                <w:szCs w:val="16"/>
                <w:lang w:val="en-US"/>
              </w:rPr>
              <w:fldChar w:fldCharType="end"/>
            </w:r>
          </w:p>
          <w:p w14:paraId="644BFC50" w14:textId="36EFF5A0" w:rsidR="00CF402F" w:rsidRPr="00CF402F" w:rsidRDefault="00CF402F" w:rsidP="00CE081D">
            <w:pPr>
              <w:pStyle w:val="KCETablecontentleftKCE"/>
              <w:rPr>
                <w:rFonts w:cs="Arial"/>
                <w:sz w:val="16"/>
                <w:szCs w:val="16"/>
              </w:rPr>
            </w:pPr>
            <w:r w:rsidRPr="00CF402F">
              <w:rPr>
                <w:rFonts w:cs="Arial"/>
                <w:sz w:val="16"/>
                <w:szCs w:val="16"/>
              </w:rPr>
              <w:t>Median</w:t>
            </w:r>
          </w:p>
          <w:p w14:paraId="4E2F9A73" w14:textId="77777777" w:rsidR="00CE081D" w:rsidRPr="00C10A15" w:rsidRDefault="00CE081D" w:rsidP="00CE081D">
            <w:pPr>
              <w:pStyle w:val="KCETablecontentleftKCE"/>
              <w:numPr>
                <w:ilvl w:val="0"/>
                <w:numId w:val="29"/>
              </w:numPr>
              <w:rPr>
                <w:rFonts w:cs="Arial"/>
                <w:sz w:val="16"/>
                <w:szCs w:val="16"/>
              </w:rPr>
            </w:pPr>
            <w:r w:rsidRPr="00C10A15">
              <w:rPr>
                <w:rFonts w:cs="Arial"/>
                <w:sz w:val="16"/>
                <w:szCs w:val="16"/>
              </w:rPr>
              <w:t>Abiraterone:</w:t>
            </w:r>
            <w:r>
              <w:rPr>
                <w:rFonts w:cs="Arial"/>
                <w:sz w:val="16"/>
                <w:szCs w:val="16"/>
              </w:rPr>
              <w:t>15.8 (95%-CI: 14.8-17.0)</w:t>
            </w:r>
          </w:p>
          <w:p w14:paraId="134513D5" w14:textId="77777777" w:rsidR="00CE081D" w:rsidRPr="00CF361E" w:rsidRDefault="00CE081D" w:rsidP="00CE081D">
            <w:pPr>
              <w:pStyle w:val="KCETablecontentleftKCE"/>
              <w:numPr>
                <w:ilvl w:val="0"/>
                <w:numId w:val="29"/>
              </w:numPr>
              <w:rPr>
                <w:rFonts w:cs="Arial"/>
                <w:b/>
                <w:sz w:val="16"/>
                <w:szCs w:val="16"/>
                <w:lang w:val="nl-NL"/>
              </w:rPr>
            </w:pPr>
            <w:r w:rsidRPr="00C10A15">
              <w:rPr>
                <w:rFonts w:cs="Arial"/>
                <w:sz w:val="16"/>
                <w:szCs w:val="16"/>
                <w:lang w:val="nl-NL"/>
              </w:rPr>
              <w:t>Placebo:</w:t>
            </w:r>
            <w:r>
              <w:rPr>
                <w:rFonts w:cs="Arial"/>
                <w:sz w:val="16"/>
                <w:szCs w:val="16"/>
                <w:lang w:val="nl-NL"/>
              </w:rPr>
              <w:t>11.2 (95%-CI: 10.4 – 13.1)</w:t>
            </w:r>
          </w:p>
          <w:p w14:paraId="2A151A46" w14:textId="185667FD" w:rsidR="00CE081D" w:rsidRPr="002A4E2E" w:rsidRDefault="00CE081D" w:rsidP="00CE081D">
            <w:pPr>
              <w:pStyle w:val="KCETablecontentleftKCE"/>
              <w:numPr>
                <w:ilvl w:val="0"/>
                <w:numId w:val="29"/>
              </w:numPr>
              <w:rPr>
                <w:rFonts w:cs="Arial"/>
                <w:b/>
                <w:sz w:val="16"/>
                <w:szCs w:val="16"/>
                <w:lang w:val="nl-NL"/>
              </w:rPr>
            </w:pPr>
            <w:r>
              <w:rPr>
                <w:rFonts w:cs="Arial"/>
                <w:sz w:val="16"/>
                <w:szCs w:val="16"/>
                <w:lang w:val="en-US"/>
              </w:rPr>
              <w:t xml:space="preserve">HR: </w:t>
            </w:r>
            <w:r w:rsidRPr="006C6824">
              <w:rPr>
                <w:rFonts w:cs="Arial"/>
                <w:sz w:val="16"/>
                <w:szCs w:val="16"/>
                <w:lang w:val="en-US"/>
              </w:rPr>
              <w:t>0</w:t>
            </w:r>
            <w:r>
              <w:rPr>
                <w:rFonts w:cs="Arial"/>
                <w:sz w:val="16"/>
                <w:szCs w:val="16"/>
                <w:lang w:val="en-US"/>
              </w:rPr>
              <w:t>.74 (95%-CI: 0.64–0.</w:t>
            </w:r>
            <w:r w:rsidRPr="006C6824">
              <w:rPr>
                <w:rFonts w:cs="Arial"/>
                <w:sz w:val="16"/>
                <w:szCs w:val="16"/>
                <w:lang w:val="en-US"/>
              </w:rPr>
              <w:t>86)</w:t>
            </w:r>
          </w:p>
          <w:p w14:paraId="20939755" w14:textId="651C0550" w:rsidR="000503CC" w:rsidRPr="00AF5D13" w:rsidRDefault="000503CC" w:rsidP="00F674CA">
            <w:pPr>
              <w:pStyle w:val="KCETablecontentleftKCE"/>
              <w:rPr>
                <w:rFonts w:cs="Arial"/>
                <w:b/>
                <w:sz w:val="16"/>
                <w:szCs w:val="16"/>
                <w:lang w:val="en-US"/>
              </w:rPr>
            </w:pPr>
          </w:p>
          <w:p w14:paraId="0C9F2B95" w14:textId="0A6A4ACF" w:rsidR="00DE245F" w:rsidRDefault="00DE245F" w:rsidP="00F674CA">
            <w:pPr>
              <w:pStyle w:val="KCETablecontentleftKCE"/>
              <w:rPr>
                <w:rFonts w:cs="Arial"/>
                <w:b/>
                <w:sz w:val="16"/>
                <w:szCs w:val="16"/>
                <w:lang w:val="en-US"/>
              </w:rPr>
            </w:pPr>
            <w:r>
              <w:rPr>
                <w:rFonts w:cs="Arial"/>
                <w:b/>
                <w:sz w:val="16"/>
                <w:szCs w:val="16"/>
                <w:lang w:val="en-US"/>
              </w:rPr>
              <w:t>Quality of Life</w:t>
            </w:r>
            <w:r w:rsidR="003D119A">
              <w:rPr>
                <w:rFonts w:cs="Arial"/>
                <w:b/>
                <w:sz w:val="16"/>
                <w:szCs w:val="16"/>
                <w:lang w:val="en-US"/>
              </w:rPr>
              <w:t xml:space="preserve"> according to the FACT-P instrument </w:t>
            </w:r>
            <w:r w:rsidR="00CE081D">
              <w:rPr>
                <w:rFonts w:cs="Arial"/>
                <w:b/>
                <w:sz w:val="16"/>
                <w:szCs w:val="16"/>
                <w:lang w:val="en-US"/>
              </w:rPr>
              <w:t xml:space="preserve"> </w:t>
            </w:r>
            <w:r w:rsidR="00CE081D">
              <w:rPr>
                <w:rFonts w:cs="Arial"/>
                <w:sz w:val="16"/>
                <w:szCs w:val="16"/>
                <w:lang w:val="en-US"/>
              </w:rPr>
              <w:fldChar w:fldCharType="begin">
                <w:fldData xml:space="preserve">PEVuZE5vdGU+PENpdGU+PEF1dGhvcj5IYXJsYW5kPC9BdXRob3I+PFllYXI+MjAxMzwvWWVhcj48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PEVuZE5vdGU+PENpdGU+PEF1dGhvcj5IYXJsYW5kPC9BdXRob3I+PFllYXI+MjAxMzwvWWVhcj48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sidR="00CE081D">
              <w:rPr>
                <w:rFonts w:cs="Arial"/>
                <w:sz w:val="16"/>
                <w:szCs w:val="16"/>
                <w:lang w:val="en-US"/>
              </w:rPr>
            </w:r>
            <w:r w:rsidR="00CE081D">
              <w:rPr>
                <w:rFonts w:cs="Arial"/>
                <w:sz w:val="16"/>
                <w:szCs w:val="16"/>
                <w:lang w:val="en-US"/>
              </w:rPr>
              <w:fldChar w:fldCharType="separate"/>
            </w:r>
            <w:r w:rsidR="00EA2C58">
              <w:rPr>
                <w:rFonts w:cs="Arial"/>
                <w:noProof/>
                <w:sz w:val="16"/>
                <w:szCs w:val="16"/>
                <w:lang w:val="en-US"/>
              </w:rPr>
              <w:t>[</w:t>
            </w:r>
            <w:hyperlink w:anchor="_ENREF_5" w:tooltip="Harland, 2013 #2042" w:history="1">
              <w:r w:rsidR="00EA2C58">
                <w:rPr>
                  <w:rFonts w:cs="Arial"/>
                  <w:noProof/>
                  <w:sz w:val="16"/>
                  <w:szCs w:val="16"/>
                  <w:lang w:val="en-US"/>
                </w:rPr>
                <w:t>5</w:t>
              </w:r>
            </w:hyperlink>
            <w:r w:rsidR="00EA2C58">
              <w:rPr>
                <w:rFonts w:cs="Arial"/>
                <w:noProof/>
                <w:sz w:val="16"/>
                <w:szCs w:val="16"/>
                <w:lang w:val="en-US"/>
              </w:rPr>
              <w:t>]</w:t>
            </w:r>
            <w:r w:rsidR="00CE081D">
              <w:rPr>
                <w:rFonts w:cs="Arial"/>
                <w:sz w:val="16"/>
                <w:szCs w:val="16"/>
                <w:lang w:val="en-US"/>
              </w:rPr>
              <w:fldChar w:fldCharType="end"/>
            </w:r>
          </w:p>
          <w:p w14:paraId="29ED2200" w14:textId="0D1F0CD0" w:rsidR="00DE245F" w:rsidRDefault="00DE245F" w:rsidP="00DE245F">
            <w:pPr>
              <w:pStyle w:val="KCETablecontentleftKCE"/>
              <w:rPr>
                <w:rFonts w:cs="Arial"/>
                <w:b/>
                <w:sz w:val="16"/>
                <w:szCs w:val="16"/>
              </w:rPr>
            </w:pPr>
            <w:r>
              <w:rPr>
                <w:rFonts w:cs="Arial"/>
                <w:b/>
                <w:sz w:val="16"/>
                <w:szCs w:val="16"/>
              </w:rPr>
              <w:t xml:space="preserve">Symptomatic improvement </w:t>
            </w:r>
            <w:r w:rsidR="000503CC">
              <w:rPr>
                <w:rFonts w:cs="Arial"/>
                <w:b/>
                <w:sz w:val="16"/>
                <w:szCs w:val="16"/>
              </w:rPr>
              <w:t xml:space="preserve">during follow-up </w:t>
            </w:r>
            <w:r>
              <w:rPr>
                <w:rFonts w:cs="Arial"/>
                <w:b/>
                <w:sz w:val="16"/>
                <w:szCs w:val="16"/>
              </w:rPr>
              <w:t>in the FACT-P total scale</w:t>
            </w:r>
          </w:p>
          <w:p w14:paraId="093E265B" w14:textId="46D6C46E" w:rsidR="00DE245F" w:rsidRPr="00C10A15" w:rsidRDefault="00DE245F" w:rsidP="00DE245F">
            <w:pPr>
              <w:pStyle w:val="KCETablecontentleftKCE"/>
              <w:numPr>
                <w:ilvl w:val="0"/>
                <w:numId w:val="29"/>
              </w:numPr>
              <w:rPr>
                <w:rFonts w:cs="Arial"/>
                <w:sz w:val="16"/>
                <w:szCs w:val="16"/>
              </w:rPr>
            </w:pPr>
            <w:r>
              <w:rPr>
                <w:rFonts w:cs="Arial"/>
                <w:sz w:val="16"/>
                <w:szCs w:val="16"/>
              </w:rPr>
              <w:t>Abiraterone: 271/563</w:t>
            </w:r>
            <w:r w:rsidR="00CE081D">
              <w:rPr>
                <w:rFonts w:cs="Arial"/>
                <w:sz w:val="16"/>
                <w:szCs w:val="16"/>
              </w:rPr>
              <w:t xml:space="preserve"> (48.1%)</w:t>
            </w:r>
          </w:p>
          <w:p w14:paraId="3052280F" w14:textId="7A808E26" w:rsidR="00DE245F" w:rsidRPr="009A12F1" w:rsidRDefault="00DE245F" w:rsidP="00DE245F">
            <w:pPr>
              <w:pStyle w:val="KCETablecontentleftKCE"/>
              <w:numPr>
                <w:ilvl w:val="0"/>
                <w:numId w:val="29"/>
              </w:numPr>
              <w:rPr>
                <w:rFonts w:cs="Arial"/>
                <w:b/>
                <w:sz w:val="16"/>
                <w:szCs w:val="16"/>
                <w:lang w:val="nl-NL"/>
              </w:rPr>
            </w:pPr>
            <w:r>
              <w:rPr>
                <w:rFonts w:cs="Arial"/>
                <w:sz w:val="16"/>
                <w:szCs w:val="16"/>
                <w:lang w:val="nl-NL"/>
              </w:rPr>
              <w:t>Placebo:87/273</w:t>
            </w:r>
            <w:r w:rsidR="00CE081D">
              <w:rPr>
                <w:rFonts w:cs="Arial"/>
                <w:sz w:val="16"/>
                <w:szCs w:val="16"/>
                <w:lang w:val="nl-NL"/>
              </w:rPr>
              <w:t xml:space="preserve"> (31.9%)</w:t>
            </w:r>
          </w:p>
          <w:p w14:paraId="30DA4A8E" w14:textId="7FED1C80" w:rsidR="00CE081D" w:rsidRPr="000226B9" w:rsidRDefault="00966DD6" w:rsidP="00DE245F">
            <w:pPr>
              <w:pStyle w:val="KCETablecontentleftKCE"/>
              <w:numPr>
                <w:ilvl w:val="0"/>
                <w:numId w:val="29"/>
              </w:numPr>
              <w:rPr>
                <w:rFonts w:cs="Arial"/>
                <w:b/>
                <w:sz w:val="16"/>
                <w:szCs w:val="16"/>
                <w:lang w:val="nl-NL"/>
              </w:rPr>
            </w:pPr>
            <w:r>
              <w:rPr>
                <w:rFonts w:cs="Arial"/>
                <w:sz w:val="16"/>
                <w:szCs w:val="16"/>
                <w:lang w:val="nl-NL"/>
              </w:rPr>
              <w:t>RR: 1.51 (95%-CI: 1.24 – 1.83)</w:t>
            </w:r>
            <w:r w:rsidR="009A12F1" w:rsidRPr="009A12F1">
              <w:rPr>
                <w:rFonts w:cs="Arial"/>
                <w:sz w:val="16"/>
                <w:szCs w:val="16"/>
                <w:lang w:val="nl-NL"/>
              </w:rPr>
              <w:t>*</w:t>
            </w:r>
          </w:p>
          <w:p w14:paraId="5AD7875D" w14:textId="77777777" w:rsidR="00DE245F" w:rsidRDefault="00DE245F" w:rsidP="00DE245F">
            <w:pPr>
              <w:pStyle w:val="KCETablecontentleftKCE"/>
              <w:ind w:left="360"/>
              <w:rPr>
                <w:rFonts w:cs="Arial"/>
                <w:b/>
                <w:sz w:val="16"/>
                <w:szCs w:val="16"/>
                <w:lang w:val="nl-NL"/>
              </w:rPr>
            </w:pPr>
          </w:p>
          <w:p w14:paraId="618430E2" w14:textId="77777777" w:rsidR="00DE245F" w:rsidRPr="00DE245F" w:rsidRDefault="00DE245F" w:rsidP="00F674CA">
            <w:pPr>
              <w:pStyle w:val="KCETablecontentleftKCE"/>
              <w:rPr>
                <w:rFonts w:cs="Arial"/>
                <w:b/>
                <w:sz w:val="16"/>
                <w:szCs w:val="16"/>
                <w:lang w:val="en-US"/>
              </w:rPr>
            </w:pPr>
            <w:r w:rsidRPr="00DE245F">
              <w:rPr>
                <w:rFonts w:cs="Arial"/>
                <w:b/>
                <w:sz w:val="16"/>
                <w:szCs w:val="16"/>
                <w:lang w:val="en-US"/>
              </w:rPr>
              <w:t>Toxicitiy</w:t>
            </w:r>
          </w:p>
          <w:p w14:paraId="5E3DBC9E" w14:textId="029DCF9A" w:rsidR="002A0622" w:rsidRDefault="002A0622" w:rsidP="002A0622">
            <w:pPr>
              <w:pStyle w:val="KCETablecontentleftKCE"/>
              <w:rPr>
                <w:rFonts w:cs="Arial"/>
                <w:b/>
                <w:sz w:val="16"/>
                <w:szCs w:val="16"/>
              </w:rPr>
            </w:pPr>
            <w:r>
              <w:rPr>
                <w:rFonts w:cs="Arial"/>
                <w:b/>
                <w:sz w:val="16"/>
                <w:szCs w:val="16"/>
              </w:rPr>
              <w:t xml:space="preserve">Treatment-related </w:t>
            </w:r>
            <w:r w:rsidR="00366848">
              <w:rPr>
                <w:rFonts w:cs="Arial"/>
                <w:b/>
                <w:sz w:val="16"/>
                <w:szCs w:val="16"/>
              </w:rPr>
              <w:t>AE</w:t>
            </w:r>
            <w:r>
              <w:rPr>
                <w:rFonts w:cs="Arial"/>
                <w:b/>
                <w:sz w:val="16"/>
                <w:szCs w:val="16"/>
              </w:rPr>
              <w:t xml:space="preserve"> (Grade III or IV)  </w:t>
            </w:r>
            <w:r>
              <w:rPr>
                <w:rFonts w:cs="Arial"/>
                <w:sz w:val="16"/>
                <w:szCs w:val="16"/>
                <w:lang w:val="en-US"/>
              </w:rPr>
              <w:fldChar w:fldCharType="begin">
                <w:fldData xml:space="preserve">PEVuZE5vdGU+PENpdGU+PEF1dGhvcj5GaXphemk8L0F1dGhvcj48WWVhcj4yMDEyPC9ZZWFyPjxS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PEVuZE5vdGU+PENpdGU+PEF1dGhvcj5GaXphemk8L0F1dGhvcj48WWVhcj4yMDEyPC9ZZWFyPjxS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Pr>
                <w:rFonts w:cs="Arial"/>
                <w:sz w:val="16"/>
                <w:szCs w:val="16"/>
                <w:lang w:val="en-US"/>
              </w:rPr>
            </w:r>
            <w:r>
              <w:rPr>
                <w:rFonts w:cs="Arial"/>
                <w:sz w:val="16"/>
                <w:szCs w:val="16"/>
                <w:lang w:val="en-US"/>
              </w:rPr>
              <w:fldChar w:fldCharType="separate"/>
            </w:r>
            <w:r w:rsidR="00EA2C58">
              <w:rPr>
                <w:rFonts w:cs="Arial"/>
                <w:noProof/>
                <w:sz w:val="16"/>
                <w:szCs w:val="16"/>
                <w:lang w:val="en-US"/>
              </w:rPr>
              <w:t>[</w:t>
            </w:r>
            <w:hyperlink w:anchor="_ENREF_3" w:tooltip="Fizazi, 2012 #2040" w:history="1">
              <w:r w:rsidR="00EA2C58">
                <w:rPr>
                  <w:rFonts w:cs="Arial"/>
                  <w:noProof/>
                  <w:sz w:val="16"/>
                  <w:szCs w:val="16"/>
                  <w:lang w:val="en-US"/>
                </w:rPr>
                <w:t>3</w:t>
              </w:r>
            </w:hyperlink>
            <w:r w:rsidR="00EA2C58">
              <w:rPr>
                <w:rFonts w:cs="Arial"/>
                <w:noProof/>
                <w:sz w:val="16"/>
                <w:szCs w:val="16"/>
                <w:lang w:val="en-US"/>
              </w:rPr>
              <w:t>]</w:t>
            </w:r>
            <w:r>
              <w:rPr>
                <w:rFonts w:cs="Arial"/>
                <w:sz w:val="16"/>
                <w:szCs w:val="16"/>
                <w:lang w:val="en-US"/>
              </w:rPr>
              <w:fldChar w:fldCharType="end"/>
            </w:r>
          </w:p>
          <w:p w14:paraId="0179EAD8" w14:textId="6EF9862A" w:rsidR="002A0622" w:rsidRPr="00C10A15" w:rsidRDefault="002A0622" w:rsidP="002A0622">
            <w:pPr>
              <w:pStyle w:val="KCETablecontentleftKCE"/>
              <w:numPr>
                <w:ilvl w:val="0"/>
                <w:numId w:val="29"/>
              </w:numPr>
              <w:rPr>
                <w:rFonts w:cs="Arial"/>
                <w:sz w:val="16"/>
                <w:szCs w:val="16"/>
              </w:rPr>
            </w:pPr>
            <w:r>
              <w:rPr>
                <w:rFonts w:cs="Arial"/>
                <w:sz w:val="16"/>
                <w:szCs w:val="16"/>
              </w:rPr>
              <w:t>Abiraterone: 182/791 (24.0%)</w:t>
            </w:r>
          </w:p>
          <w:p w14:paraId="09E83705" w14:textId="49073DC2" w:rsidR="00207573" w:rsidRDefault="002A0622" w:rsidP="00207573">
            <w:pPr>
              <w:pStyle w:val="KCETablecontentleftKCE"/>
              <w:numPr>
                <w:ilvl w:val="0"/>
                <w:numId w:val="29"/>
              </w:numPr>
              <w:rPr>
                <w:rFonts w:cs="Arial"/>
                <w:b/>
                <w:sz w:val="16"/>
                <w:szCs w:val="16"/>
                <w:lang w:val="nl-NL"/>
              </w:rPr>
            </w:pPr>
            <w:r w:rsidRPr="00C10A15">
              <w:rPr>
                <w:rFonts w:cs="Arial"/>
                <w:sz w:val="16"/>
                <w:szCs w:val="16"/>
                <w:lang w:val="nl-NL"/>
              </w:rPr>
              <w:t>Placebo:</w:t>
            </w:r>
            <w:r>
              <w:rPr>
                <w:rFonts w:cs="Arial"/>
                <w:sz w:val="16"/>
                <w:szCs w:val="16"/>
                <w:lang w:val="nl-NL"/>
              </w:rPr>
              <w:t>76/394 (20.0%)</w:t>
            </w:r>
          </w:p>
          <w:p w14:paraId="36CB733E" w14:textId="05F6BE78" w:rsidR="00366848" w:rsidRPr="00966DD6" w:rsidRDefault="00966DD6" w:rsidP="00366848">
            <w:pPr>
              <w:pStyle w:val="KCETablecontentleftKCE"/>
              <w:numPr>
                <w:ilvl w:val="0"/>
                <w:numId w:val="29"/>
              </w:numPr>
              <w:rPr>
                <w:rFonts w:cs="Arial"/>
                <w:b/>
                <w:sz w:val="16"/>
                <w:szCs w:val="16"/>
                <w:lang w:val="en-US"/>
              </w:rPr>
            </w:pPr>
            <w:r w:rsidRPr="00966DD6">
              <w:rPr>
                <w:rFonts w:cs="Arial"/>
                <w:sz w:val="16"/>
                <w:szCs w:val="16"/>
                <w:lang w:val="en-US"/>
              </w:rPr>
              <w:t>RR: 1.</w:t>
            </w:r>
            <w:r>
              <w:rPr>
                <w:rFonts w:cs="Arial"/>
                <w:sz w:val="16"/>
                <w:szCs w:val="16"/>
                <w:lang w:val="en-US"/>
              </w:rPr>
              <w:t>19 (95%-CI: 0.94 – 1.51)</w:t>
            </w:r>
            <w:r w:rsidR="009A12F1" w:rsidRPr="009A12F1">
              <w:rPr>
                <w:rFonts w:cs="Arial"/>
                <w:sz w:val="16"/>
                <w:szCs w:val="16"/>
                <w:lang w:val="nl-NL"/>
              </w:rPr>
              <w:t>*</w:t>
            </w:r>
          </w:p>
          <w:p w14:paraId="4FD88FBB" w14:textId="42EB5768" w:rsidR="002A0622" w:rsidRPr="003F6B49" w:rsidRDefault="00366848" w:rsidP="00366848">
            <w:pPr>
              <w:pStyle w:val="KCETablecontentleftKCE"/>
              <w:rPr>
                <w:rFonts w:cs="Arial"/>
                <w:sz w:val="16"/>
                <w:szCs w:val="16"/>
                <w:lang w:val="en-US"/>
              </w:rPr>
            </w:pPr>
            <w:r w:rsidRPr="003F6B49">
              <w:rPr>
                <w:rFonts w:cs="Arial"/>
                <w:sz w:val="16"/>
                <w:szCs w:val="16"/>
                <w:lang w:val="en-US"/>
              </w:rPr>
              <w:t xml:space="preserve"> </w:t>
            </w:r>
          </w:p>
        </w:tc>
        <w:tc>
          <w:tcPr>
            <w:tcW w:w="1559" w:type="dxa"/>
          </w:tcPr>
          <w:p w14:paraId="420ED3AC" w14:textId="35652077" w:rsidR="00DE245F" w:rsidRPr="00356FE5" w:rsidRDefault="00A203DB" w:rsidP="003742ED">
            <w:pPr>
              <w:pStyle w:val="KCETablecontentleftKCE"/>
              <w:numPr>
                <w:ilvl w:val="0"/>
                <w:numId w:val="29"/>
              </w:numPr>
              <w:rPr>
                <w:rFonts w:cs="Arial"/>
                <w:sz w:val="16"/>
                <w:szCs w:val="16"/>
                <w:lang w:val="en-US"/>
              </w:rPr>
            </w:pPr>
            <w:r>
              <w:rPr>
                <w:rFonts w:cs="Arial"/>
                <w:sz w:val="16"/>
                <w:szCs w:val="16"/>
                <w:lang w:val="en-US"/>
              </w:rPr>
              <w:t>Low risk of bias.</w:t>
            </w:r>
          </w:p>
        </w:tc>
      </w:tr>
    </w:tbl>
    <w:p w14:paraId="3CC82346" w14:textId="0D5BC551" w:rsidR="00366848" w:rsidRPr="00B65553" w:rsidRDefault="00366848" w:rsidP="00366848">
      <w:pPr>
        <w:pStyle w:val="BasistekstIKNL"/>
        <w:rPr>
          <w:lang w:val="en-US"/>
        </w:rPr>
      </w:pPr>
      <w:r w:rsidRPr="00B65553">
        <w:rPr>
          <w:lang w:val="en-US"/>
        </w:rPr>
        <w:t xml:space="preserve">AE adverse event, </w:t>
      </w:r>
      <w:r w:rsidR="006718E6">
        <w:rPr>
          <w:lang w:val="en-US"/>
        </w:rPr>
        <w:t xml:space="preserve">ECOG: </w:t>
      </w:r>
      <w:r w:rsidR="006718E6" w:rsidRPr="006718E6">
        <w:rPr>
          <w:lang w:val="en-US"/>
        </w:rPr>
        <w:t>Eastern C</w:t>
      </w:r>
      <w:r w:rsidR="006718E6">
        <w:rPr>
          <w:lang w:val="en-US"/>
        </w:rPr>
        <w:t>ooperative Oncology Group</w:t>
      </w:r>
      <w:r w:rsidR="006718E6" w:rsidRPr="00B65553">
        <w:rPr>
          <w:lang w:val="en-US"/>
        </w:rPr>
        <w:t xml:space="preserve"> </w:t>
      </w:r>
      <w:r w:rsidR="006718E6">
        <w:rPr>
          <w:lang w:val="en-US"/>
        </w:rPr>
        <w:t xml:space="preserve">, </w:t>
      </w:r>
      <w:r w:rsidRPr="00B65553">
        <w:rPr>
          <w:lang w:val="en-US"/>
        </w:rPr>
        <w:t>HR hazard ratio, RCT randomi</w:t>
      </w:r>
      <w:r w:rsidR="00A15397">
        <w:rPr>
          <w:lang w:val="en-US"/>
        </w:rPr>
        <w:t>s</w:t>
      </w:r>
      <w:r w:rsidRPr="00B65553">
        <w:rPr>
          <w:lang w:val="en-US"/>
        </w:rPr>
        <w:t>ed controlled trial</w:t>
      </w:r>
      <w:r w:rsidR="009A12F1">
        <w:rPr>
          <w:lang w:val="en-US"/>
        </w:rPr>
        <w:t>,</w:t>
      </w:r>
      <w:r w:rsidR="009A12F1" w:rsidRPr="009A12F1">
        <w:rPr>
          <w:lang w:val="en-US"/>
        </w:rPr>
        <w:t xml:space="preserve"> *: self-calculated, not reported in article.</w:t>
      </w:r>
    </w:p>
    <w:p w14:paraId="70996612" w14:textId="416B0214" w:rsidR="00604BB9" w:rsidRDefault="00604BB9" w:rsidP="00604BB9">
      <w:pPr>
        <w:pStyle w:val="BasistekstIKNL"/>
        <w:rPr>
          <w:b/>
          <w:lang w:val="en-US"/>
        </w:rPr>
      </w:pPr>
    </w:p>
    <w:p w14:paraId="405EF261" w14:textId="02B397F9" w:rsidR="00604BB9" w:rsidRPr="00604BB9" w:rsidRDefault="00604BB9" w:rsidP="001D7FC4">
      <w:pPr>
        <w:pStyle w:val="BasistekstIKNL"/>
        <w:numPr>
          <w:ilvl w:val="0"/>
          <w:numId w:val="38"/>
        </w:numPr>
        <w:rPr>
          <w:lang w:val="en-US"/>
        </w:rPr>
      </w:pPr>
      <w:r w:rsidRPr="00307A9C">
        <w:rPr>
          <w:b/>
          <w:lang w:val="en-US"/>
        </w:rPr>
        <w:t>En</w:t>
      </w:r>
      <w:r w:rsidRPr="00604BB9">
        <w:rPr>
          <w:b/>
          <w:lang w:val="en-US"/>
        </w:rPr>
        <w:t>zalutamide versus placebo</w:t>
      </w:r>
    </w:p>
    <w:p w14:paraId="71611DAD" w14:textId="77777777" w:rsidR="00604BB9" w:rsidRDefault="00604BB9" w:rsidP="00096D84">
      <w:pPr>
        <w:pStyle w:val="BasistekstIKNL"/>
        <w:rPr>
          <w:lang w:val="en-US"/>
        </w:rPr>
      </w:pPr>
    </w:p>
    <w:tbl>
      <w:tblPr>
        <w:tblpPr w:leftFromText="180" w:rightFromText="180" w:vertAnchor="text" w:horzAnchor="margin" w:tblpY="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2152"/>
        <w:gridCol w:w="2812"/>
        <w:gridCol w:w="1898"/>
        <w:gridCol w:w="4394"/>
        <w:gridCol w:w="1559"/>
      </w:tblGrid>
      <w:tr w:rsidR="00604BB9" w:rsidRPr="009D2893" w14:paraId="1562A401" w14:textId="77777777" w:rsidTr="00604BB9">
        <w:tc>
          <w:tcPr>
            <w:tcW w:w="2035" w:type="dxa"/>
            <w:shd w:val="clear" w:color="auto" w:fill="FFC000"/>
          </w:tcPr>
          <w:p w14:paraId="748290E0" w14:textId="1DA5124A" w:rsidR="00604BB9" w:rsidRPr="00604BB9" w:rsidRDefault="00604BB9" w:rsidP="00604BB9">
            <w:pPr>
              <w:autoSpaceDE w:val="0"/>
              <w:autoSpaceDN w:val="0"/>
              <w:adjustRightInd w:val="0"/>
              <w:rPr>
                <w:rFonts w:cs="Arial"/>
                <w:b/>
                <w:bCs/>
                <w:color w:val="000000"/>
                <w:sz w:val="16"/>
                <w:szCs w:val="16"/>
              </w:rPr>
            </w:pPr>
            <w:r w:rsidRPr="00966DD6">
              <w:rPr>
                <w:rFonts w:cs="Arial"/>
                <w:b/>
                <w:bCs/>
                <w:color w:val="000000"/>
                <w:sz w:val="16"/>
                <w:szCs w:val="16"/>
                <w:lang w:val="en-US"/>
              </w:rPr>
              <w:t xml:space="preserve">I Study </w:t>
            </w:r>
            <w:r w:rsidRPr="00C45A45">
              <w:rPr>
                <w:rFonts w:cs="Arial"/>
                <w:b/>
                <w:bCs/>
                <w:color w:val="000000"/>
                <w:sz w:val="16"/>
                <w:szCs w:val="16"/>
              </w:rPr>
              <w:t>ID</w:t>
            </w:r>
          </w:p>
        </w:tc>
        <w:tc>
          <w:tcPr>
            <w:tcW w:w="2152" w:type="dxa"/>
            <w:shd w:val="clear" w:color="auto" w:fill="FFC000"/>
          </w:tcPr>
          <w:p w14:paraId="4FFCDD15" w14:textId="60BB5029" w:rsidR="00604BB9" w:rsidRPr="00604BB9"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 xml:space="preserve"> II Method</w:t>
            </w:r>
          </w:p>
        </w:tc>
        <w:tc>
          <w:tcPr>
            <w:tcW w:w="2812" w:type="dxa"/>
            <w:shd w:val="clear" w:color="auto" w:fill="FFC000"/>
          </w:tcPr>
          <w:p w14:paraId="32BA4446" w14:textId="0CFF2657" w:rsidR="00604BB9" w:rsidRPr="00604BB9"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III Patient characteristics</w:t>
            </w:r>
          </w:p>
        </w:tc>
        <w:tc>
          <w:tcPr>
            <w:tcW w:w="1898" w:type="dxa"/>
            <w:shd w:val="clear" w:color="auto" w:fill="FFC000"/>
          </w:tcPr>
          <w:p w14:paraId="2ED9FC82" w14:textId="336E8B3B" w:rsidR="00604BB9" w:rsidRPr="00604BB9"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IV Intervention(s)</w:t>
            </w:r>
          </w:p>
        </w:tc>
        <w:tc>
          <w:tcPr>
            <w:tcW w:w="4394" w:type="dxa"/>
            <w:shd w:val="clear" w:color="auto" w:fill="FFC000"/>
          </w:tcPr>
          <w:p w14:paraId="32E0360B" w14:textId="77777777" w:rsidR="00604BB9" w:rsidRPr="00C45A45"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 xml:space="preserve">V Results </w:t>
            </w:r>
          </w:p>
          <w:p w14:paraId="7BB8E136" w14:textId="77777777" w:rsidR="00604BB9" w:rsidRPr="00604BB9" w:rsidRDefault="00604BB9" w:rsidP="00604BB9">
            <w:pPr>
              <w:autoSpaceDE w:val="0"/>
              <w:autoSpaceDN w:val="0"/>
              <w:adjustRightInd w:val="0"/>
              <w:rPr>
                <w:rFonts w:cs="Arial"/>
                <w:b/>
                <w:bCs/>
                <w:color w:val="000000"/>
                <w:sz w:val="16"/>
                <w:szCs w:val="16"/>
              </w:rPr>
            </w:pPr>
          </w:p>
        </w:tc>
        <w:tc>
          <w:tcPr>
            <w:tcW w:w="1559" w:type="dxa"/>
            <w:shd w:val="clear" w:color="auto" w:fill="FFC000"/>
          </w:tcPr>
          <w:p w14:paraId="7EA4DA96" w14:textId="5E861524" w:rsidR="00604BB9" w:rsidRPr="00604BB9" w:rsidRDefault="00604BB9" w:rsidP="00604BB9">
            <w:pPr>
              <w:autoSpaceDE w:val="0"/>
              <w:autoSpaceDN w:val="0"/>
              <w:adjustRightInd w:val="0"/>
              <w:rPr>
                <w:rFonts w:cs="Arial"/>
                <w:b/>
                <w:bCs/>
                <w:color w:val="000000"/>
                <w:sz w:val="16"/>
                <w:szCs w:val="16"/>
                <w:lang w:val="en-US"/>
              </w:rPr>
            </w:pPr>
            <w:r w:rsidRPr="00604BB9">
              <w:rPr>
                <w:rFonts w:cs="Arial"/>
                <w:b/>
                <w:bCs/>
                <w:color w:val="000000"/>
                <w:sz w:val="16"/>
                <w:szCs w:val="16"/>
                <w:lang w:val="en-US"/>
              </w:rPr>
              <w:t>VII Critical appraisal of study quality</w:t>
            </w:r>
          </w:p>
        </w:tc>
      </w:tr>
      <w:tr w:rsidR="00604BB9" w:rsidRPr="00057C2E" w14:paraId="2A47E18E" w14:textId="77777777" w:rsidTr="000F0BA6">
        <w:tc>
          <w:tcPr>
            <w:tcW w:w="2035" w:type="dxa"/>
          </w:tcPr>
          <w:p w14:paraId="75BE9AF8" w14:textId="54B6732F" w:rsidR="00604BB9" w:rsidRPr="00C10A15" w:rsidRDefault="00604BB9" w:rsidP="00604BB9">
            <w:pPr>
              <w:pStyle w:val="KCETablecontentleftKCE"/>
              <w:rPr>
                <w:rFonts w:cs="Arial"/>
                <w:b/>
                <w:sz w:val="16"/>
                <w:szCs w:val="16"/>
                <w:lang w:val="nl-NL"/>
              </w:rPr>
            </w:pPr>
            <w:r w:rsidRPr="00C10A15">
              <w:rPr>
                <w:rFonts w:cs="Arial"/>
                <w:b/>
                <w:sz w:val="16"/>
                <w:szCs w:val="16"/>
                <w:lang w:val="nl-NL"/>
              </w:rPr>
              <w:t>AFFIRM-trial</w:t>
            </w:r>
          </w:p>
          <w:p w14:paraId="2C4C1960" w14:textId="6C375323" w:rsidR="00604BB9" w:rsidRPr="00EC5E99" w:rsidRDefault="00604BB9" w:rsidP="00604BB9">
            <w:pPr>
              <w:pStyle w:val="KCETablecontentleftKCE"/>
              <w:numPr>
                <w:ilvl w:val="0"/>
                <w:numId w:val="29"/>
              </w:numPr>
              <w:rPr>
                <w:rFonts w:cs="Arial"/>
                <w:sz w:val="16"/>
                <w:szCs w:val="16"/>
                <w:lang w:val="nl-NL"/>
              </w:rPr>
            </w:pPr>
            <w:r w:rsidRPr="00C10A15">
              <w:rPr>
                <w:rFonts w:cs="Arial"/>
                <w:sz w:val="16"/>
                <w:szCs w:val="16"/>
                <w:lang w:val="nl-NL"/>
              </w:rPr>
              <w:t>Scher et al, 2012</w:t>
            </w:r>
            <w:r>
              <w:rPr>
                <w:rFonts w:cs="Arial"/>
                <w:sz w:val="16"/>
                <w:szCs w:val="16"/>
                <w:lang w:val="nl-NL"/>
              </w:rPr>
              <w:fldChar w:fldCharType="begin">
                <w:fldData xml:space="preserve">PEVuZE5vdGU+PENpdGU+PEF1dGhvcj5TY2hlcjwvQXV0aG9yPjxZZWFyPjIwMTI8L1llYXI+PFJl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bCBvZiBtZWRpY2luZTwvYWJici0xPjwvYWx0LXBlcmlvZGljYWw+PHBhZ2VzPjExODctOTc8L3Bh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</w:fldData>
              </w:fldChar>
            </w:r>
            <w:r w:rsidR="00EA2C58">
              <w:rPr>
                <w:rFonts w:cs="Arial"/>
                <w:sz w:val="16"/>
                <w:szCs w:val="16"/>
                <w:lang w:val="nl-NL"/>
              </w:rPr>
              <w:instrText xml:space="preserve"> ADDIN EN.CITE </w:instrText>
            </w:r>
            <w:r w:rsidR="00EA2C58">
              <w:rPr>
                <w:rFonts w:cs="Arial"/>
                <w:sz w:val="16"/>
                <w:szCs w:val="16"/>
                <w:lang w:val="nl-NL"/>
              </w:rPr>
              <w:fldChar w:fldCharType="begin">
                <w:fldData xml:space="preserve">PEVuZE5vdGU+PENpdGU+PEF1dGhvcj5TY2hlcjwvQXV0aG9yPjxZZWFyPjIwMTI8L1llYXI+PFJl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bCBvZiBtZWRpY2luZTwvYWJici0xPjwvYWx0LXBlcmlvZGljYWw+PHBhZ2VzPjExODctOTc8L3Bh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</w:fldData>
              </w:fldChar>
            </w:r>
            <w:r w:rsidR="00EA2C58">
              <w:rPr>
                <w:rFonts w:cs="Arial"/>
                <w:sz w:val="16"/>
                <w:szCs w:val="16"/>
                <w:lang w:val="nl-NL"/>
              </w:rPr>
              <w:instrText xml:space="preserve"> ADDIN EN.CITE.DATA </w:instrText>
            </w:r>
            <w:r w:rsidR="00EA2C58">
              <w:rPr>
                <w:rFonts w:cs="Arial"/>
                <w:sz w:val="16"/>
                <w:szCs w:val="16"/>
                <w:lang w:val="nl-NL"/>
              </w:rPr>
            </w:r>
            <w:r w:rsidR="00EA2C58">
              <w:rPr>
                <w:rFonts w:cs="Arial"/>
                <w:sz w:val="16"/>
                <w:szCs w:val="16"/>
                <w:lang w:val="nl-NL"/>
              </w:rPr>
              <w:fldChar w:fldCharType="end"/>
            </w:r>
            <w:r>
              <w:rPr>
                <w:rFonts w:cs="Arial"/>
                <w:sz w:val="16"/>
                <w:szCs w:val="16"/>
                <w:lang w:val="nl-NL"/>
              </w:rPr>
            </w:r>
            <w:r>
              <w:rPr>
                <w:rFonts w:cs="Arial"/>
                <w:sz w:val="16"/>
                <w:szCs w:val="16"/>
                <w:lang w:val="nl-NL"/>
              </w:rPr>
              <w:fldChar w:fldCharType="separate"/>
            </w:r>
            <w:r w:rsidR="00EA2C58">
              <w:rPr>
                <w:rFonts w:cs="Arial"/>
                <w:noProof/>
                <w:sz w:val="16"/>
                <w:szCs w:val="16"/>
                <w:lang w:val="nl-NL"/>
              </w:rPr>
              <w:t>[</w:t>
            </w:r>
            <w:hyperlink w:anchor="_ENREF_9" w:tooltip="Scher, 2012 #470" w:history="1">
              <w:r w:rsidR="00EA2C58">
                <w:rPr>
                  <w:rFonts w:cs="Arial"/>
                  <w:noProof/>
                  <w:sz w:val="16"/>
                  <w:szCs w:val="16"/>
                  <w:lang w:val="nl-NL"/>
                </w:rPr>
                <w:t>9</w:t>
              </w:r>
            </w:hyperlink>
            <w:r w:rsidR="00EA2C58">
              <w:rPr>
                <w:rFonts w:cs="Arial"/>
                <w:noProof/>
                <w:sz w:val="16"/>
                <w:szCs w:val="16"/>
                <w:lang w:val="nl-NL"/>
              </w:rPr>
              <w:t>]</w:t>
            </w:r>
            <w:r>
              <w:rPr>
                <w:rFonts w:cs="Arial"/>
                <w:sz w:val="16"/>
                <w:szCs w:val="16"/>
                <w:lang w:val="nl-NL"/>
              </w:rPr>
              <w:fldChar w:fldCharType="end"/>
            </w:r>
          </w:p>
          <w:p w14:paraId="7E764652" w14:textId="5B725B04" w:rsidR="00604BB9" w:rsidRPr="00EC5E99" w:rsidRDefault="00604BB9" w:rsidP="00604BB9">
            <w:pPr>
              <w:pStyle w:val="KCETablecontentleftKCE"/>
              <w:numPr>
                <w:ilvl w:val="0"/>
                <w:numId w:val="29"/>
              </w:numPr>
              <w:rPr>
                <w:rFonts w:cs="Arial"/>
                <w:sz w:val="16"/>
                <w:szCs w:val="16"/>
                <w:lang w:val="nl-NL"/>
              </w:rPr>
            </w:pPr>
            <w:r w:rsidRPr="00F81931">
              <w:rPr>
                <w:rFonts w:cs="Arial"/>
                <w:sz w:val="16"/>
                <w:szCs w:val="16"/>
                <w:lang w:val="nl-NL"/>
              </w:rPr>
              <w:t>F</w:t>
            </w:r>
            <w:r w:rsidRPr="00C10A15">
              <w:rPr>
                <w:rFonts w:cs="Arial"/>
                <w:sz w:val="16"/>
                <w:szCs w:val="16"/>
                <w:lang w:val="nl-NL"/>
              </w:rPr>
              <w:t>izazi et al, 2014</w:t>
            </w:r>
            <w:r>
              <w:rPr>
                <w:rFonts w:cs="Arial"/>
                <w:sz w:val="16"/>
                <w:szCs w:val="16"/>
                <w:lang w:val="nl-NL"/>
              </w:rPr>
              <w:fldChar w:fldCharType="begin">
                <w:fldData xml:space="preserve">PEVuZE5vdGU+PENpdGU+PEF1dGhvcj5GaXphemk8L0F1dGhvcj48WWVhcj4yMDE0PC9ZZWFyPjxS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</w:fldData>
              </w:fldChar>
            </w:r>
            <w:r w:rsidR="00EA2C58">
              <w:rPr>
                <w:rFonts w:cs="Arial"/>
                <w:sz w:val="16"/>
                <w:szCs w:val="16"/>
                <w:lang w:val="nl-NL"/>
              </w:rPr>
              <w:instrText xml:space="preserve"> ADDIN EN.CITE </w:instrText>
            </w:r>
            <w:r w:rsidR="00EA2C58">
              <w:rPr>
                <w:rFonts w:cs="Arial"/>
                <w:sz w:val="16"/>
                <w:szCs w:val="16"/>
                <w:lang w:val="nl-NL"/>
              </w:rPr>
              <w:fldChar w:fldCharType="begin">
                <w:fldData xml:space="preserve">PEVuZE5vdGU+PENpdGU+PEF1dGhvcj5GaXphemk8L0F1dGhvcj48WWVhcj4yMDE0PC9ZZWFyPjxS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</w:fldData>
              </w:fldChar>
            </w:r>
            <w:r w:rsidR="00EA2C58">
              <w:rPr>
                <w:rFonts w:cs="Arial"/>
                <w:sz w:val="16"/>
                <w:szCs w:val="16"/>
                <w:lang w:val="nl-NL"/>
              </w:rPr>
              <w:instrText xml:space="preserve"> ADDIN EN.CITE.DATA </w:instrText>
            </w:r>
            <w:r w:rsidR="00EA2C58">
              <w:rPr>
                <w:rFonts w:cs="Arial"/>
                <w:sz w:val="16"/>
                <w:szCs w:val="16"/>
                <w:lang w:val="nl-NL"/>
              </w:rPr>
            </w:r>
            <w:r w:rsidR="00EA2C58">
              <w:rPr>
                <w:rFonts w:cs="Arial"/>
                <w:sz w:val="16"/>
                <w:szCs w:val="16"/>
                <w:lang w:val="nl-NL"/>
              </w:rPr>
              <w:fldChar w:fldCharType="end"/>
            </w:r>
            <w:r>
              <w:rPr>
                <w:rFonts w:cs="Arial"/>
                <w:sz w:val="16"/>
                <w:szCs w:val="16"/>
                <w:lang w:val="nl-NL"/>
              </w:rPr>
            </w:r>
            <w:r>
              <w:rPr>
                <w:rFonts w:cs="Arial"/>
                <w:sz w:val="16"/>
                <w:szCs w:val="16"/>
                <w:lang w:val="nl-NL"/>
              </w:rPr>
              <w:fldChar w:fldCharType="separate"/>
            </w:r>
            <w:r w:rsidR="00EA2C58">
              <w:rPr>
                <w:rFonts w:cs="Arial"/>
                <w:noProof/>
                <w:sz w:val="16"/>
                <w:szCs w:val="16"/>
                <w:lang w:val="nl-NL"/>
              </w:rPr>
              <w:t>[</w:t>
            </w:r>
            <w:hyperlink w:anchor="_ENREF_10" w:tooltip="Fizazi, 2014 #2036" w:history="1">
              <w:r w:rsidR="00EA2C58">
                <w:rPr>
                  <w:rFonts w:cs="Arial"/>
                  <w:noProof/>
                  <w:sz w:val="16"/>
                  <w:szCs w:val="16"/>
                  <w:lang w:val="nl-NL"/>
                </w:rPr>
                <w:t>10</w:t>
              </w:r>
            </w:hyperlink>
            <w:r w:rsidR="00EA2C58">
              <w:rPr>
                <w:rFonts w:cs="Arial"/>
                <w:noProof/>
                <w:sz w:val="16"/>
                <w:szCs w:val="16"/>
                <w:lang w:val="nl-NL"/>
              </w:rPr>
              <w:t>]</w:t>
            </w:r>
            <w:r>
              <w:rPr>
                <w:rFonts w:cs="Arial"/>
                <w:sz w:val="16"/>
                <w:szCs w:val="16"/>
                <w:lang w:val="nl-NL"/>
              </w:rPr>
              <w:fldChar w:fldCharType="end"/>
            </w:r>
          </w:p>
          <w:p w14:paraId="1A74BED0" w14:textId="41887FC2" w:rsidR="00604BB9" w:rsidRPr="00EC5E99" w:rsidRDefault="00604BB9" w:rsidP="00604BB9">
            <w:pPr>
              <w:pStyle w:val="KCETablecontentleftKCE"/>
              <w:numPr>
                <w:ilvl w:val="0"/>
                <w:numId w:val="29"/>
              </w:numPr>
              <w:rPr>
                <w:rFonts w:cs="Arial"/>
                <w:sz w:val="16"/>
                <w:szCs w:val="16"/>
                <w:lang w:val="nl-NL"/>
              </w:rPr>
            </w:pPr>
            <w:r w:rsidRPr="00F81931">
              <w:rPr>
                <w:rFonts w:cs="Arial"/>
                <w:sz w:val="16"/>
                <w:szCs w:val="16"/>
                <w:lang w:val="nl-NL"/>
              </w:rPr>
              <w:t>Cella et al, 2015</w:t>
            </w:r>
            <w:r>
              <w:rPr>
                <w:rFonts w:cs="Arial"/>
                <w:sz w:val="16"/>
                <w:szCs w:val="16"/>
                <w:lang w:val="nl-NL"/>
              </w:rPr>
              <w:fldChar w:fldCharType="begin">
                <w:fldData xml:space="preserve">PEVuZE5vdGU+PENpdGU+PEF1dGhvcj5DZWxsYTwvQXV0aG9yPjxZZWFyPjIwMTU8L1llYXI+PFJl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</w:fldData>
              </w:fldChar>
            </w:r>
            <w:r w:rsidR="00EA2C58">
              <w:rPr>
                <w:rFonts w:cs="Arial"/>
                <w:sz w:val="16"/>
                <w:szCs w:val="16"/>
                <w:lang w:val="nl-NL"/>
              </w:rPr>
              <w:instrText xml:space="preserve"> ADDIN EN.CITE </w:instrText>
            </w:r>
            <w:r w:rsidR="00EA2C58">
              <w:rPr>
                <w:rFonts w:cs="Arial"/>
                <w:sz w:val="16"/>
                <w:szCs w:val="16"/>
                <w:lang w:val="nl-NL"/>
              </w:rPr>
              <w:fldChar w:fldCharType="begin">
                <w:fldData xml:space="preserve">PEVuZE5vdGU+PENpdGU+PEF1dGhvcj5DZWxsYTwvQXV0aG9yPjxZZWFyPjIwMTU8L1llYXI+PFJl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</w:fldData>
              </w:fldChar>
            </w:r>
            <w:r w:rsidR="00EA2C58">
              <w:rPr>
                <w:rFonts w:cs="Arial"/>
                <w:sz w:val="16"/>
                <w:szCs w:val="16"/>
                <w:lang w:val="nl-NL"/>
              </w:rPr>
              <w:instrText xml:space="preserve"> ADDIN EN.CITE.DATA </w:instrText>
            </w:r>
            <w:r w:rsidR="00EA2C58">
              <w:rPr>
                <w:rFonts w:cs="Arial"/>
                <w:sz w:val="16"/>
                <w:szCs w:val="16"/>
                <w:lang w:val="nl-NL"/>
              </w:rPr>
            </w:r>
            <w:r w:rsidR="00EA2C58">
              <w:rPr>
                <w:rFonts w:cs="Arial"/>
                <w:sz w:val="16"/>
                <w:szCs w:val="16"/>
                <w:lang w:val="nl-NL"/>
              </w:rPr>
              <w:fldChar w:fldCharType="end"/>
            </w:r>
            <w:r>
              <w:rPr>
                <w:rFonts w:cs="Arial"/>
                <w:sz w:val="16"/>
                <w:szCs w:val="16"/>
                <w:lang w:val="nl-NL"/>
              </w:rPr>
            </w:r>
            <w:r>
              <w:rPr>
                <w:rFonts w:cs="Arial"/>
                <w:sz w:val="16"/>
                <w:szCs w:val="16"/>
                <w:lang w:val="nl-NL"/>
              </w:rPr>
              <w:fldChar w:fldCharType="separate"/>
            </w:r>
            <w:r w:rsidR="00EA2C58">
              <w:rPr>
                <w:rFonts w:cs="Arial"/>
                <w:noProof/>
                <w:sz w:val="16"/>
                <w:szCs w:val="16"/>
                <w:lang w:val="nl-NL"/>
              </w:rPr>
              <w:t>[</w:t>
            </w:r>
            <w:hyperlink w:anchor="_ENREF_11" w:tooltip="Cella, 2015 #1261" w:history="1">
              <w:r w:rsidR="00EA2C58">
                <w:rPr>
                  <w:rFonts w:cs="Arial"/>
                  <w:noProof/>
                  <w:sz w:val="16"/>
                  <w:szCs w:val="16"/>
                  <w:lang w:val="nl-NL"/>
                </w:rPr>
                <w:t>11</w:t>
              </w:r>
            </w:hyperlink>
            <w:r w:rsidR="00EA2C58">
              <w:rPr>
                <w:rFonts w:cs="Arial"/>
                <w:noProof/>
                <w:sz w:val="16"/>
                <w:szCs w:val="16"/>
                <w:lang w:val="nl-NL"/>
              </w:rPr>
              <w:t>]</w:t>
            </w:r>
            <w:r>
              <w:rPr>
                <w:rFonts w:cs="Arial"/>
                <w:sz w:val="16"/>
                <w:szCs w:val="16"/>
                <w:lang w:val="nl-NL"/>
              </w:rPr>
              <w:fldChar w:fldCharType="end"/>
            </w:r>
          </w:p>
          <w:p w14:paraId="0BC8F12E" w14:textId="4CF3A573" w:rsidR="00604BB9" w:rsidRPr="00EC5E99" w:rsidRDefault="00604BB9" w:rsidP="00604BB9">
            <w:pPr>
              <w:pStyle w:val="KCETablecontentleftKCE"/>
              <w:numPr>
                <w:ilvl w:val="0"/>
                <w:numId w:val="29"/>
              </w:numPr>
              <w:rPr>
                <w:rFonts w:cs="Arial"/>
                <w:sz w:val="16"/>
                <w:szCs w:val="16"/>
                <w:lang w:val="nl-NL"/>
              </w:rPr>
            </w:pPr>
            <w:r w:rsidRPr="00C10A15">
              <w:rPr>
                <w:rFonts w:cs="Arial"/>
                <w:sz w:val="16"/>
                <w:szCs w:val="16"/>
                <w:lang w:val="nl-NL"/>
              </w:rPr>
              <w:t>Merseburger et al, 2015</w:t>
            </w:r>
            <w:r>
              <w:rPr>
                <w:rFonts w:cs="Arial"/>
                <w:sz w:val="16"/>
                <w:szCs w:val="16"/>
                <w:lang w:val="nl-NL"/>
              </w:rPr>
              <w:fldChar w:fldCharType="begin">
                <w:fldData xml:space="preserve">PEVuZE5vdGU+PENpdGU+PEF1dGhvcj5NZXJzZWJ1cmdlcjwvQXV0aG9yPjxZZWFyPjIwMTU8L1ll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</w:fldData>
              </w:fldChar>
            </w:r>
            <w:r w:rsidR="00EA2C58">
              <w:rPr>
                <w:rFonts w:cs="Arial"/>
                <w:sz w:val="16"/>
                <w:szCs w:val="16"/>
                <w:lang w:val="nl-NL"/>
              </w:rPr>
              <w:instrText xml:space="preserve"> ADDIN EN.CITE </w:instrText>
            </w:r>
            <w:r w:rsidR="00EA2C58">
              <w:rPr>
                <w:rFonts w:cs="Arial"/>
                <w:sz w:val="16"/>
                <w:szCs w:val="16"/>
                <w:lang w:val="nl-NL"/>
              </w:rPr>
              <w:fldChar w:fldCharType="begin">
                <w:fldData xml:space="preserve">PEVuZE5vdGU+PENpdGU+PEF1dGhvcj5NZXJzZWJ1cmdlcjwvQXV0aG9yPjxZZWFyPjIwMTU8L1ll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</w:fldData>
              </w:fldChar>
            </w:r>
            <w:r w:rsidR="00EA2C58">
              <w:rPr>
                <w:rFonts w:cs="Arial"/>
                <w:sz w:val="16"/>
                <w:szCs w:val="16"/>
                <w:lang w:val="nl-NL"/>
              </w:rPr>
              <w:instrText xml:space="preserve"> ADDIN EN.CITE.DATA </w:instrText>
            </w:r>
            <w:r w:rsidR="00EA2C58">
              <w:rPr>
                <w:rFonts w:cs="Arial"/>
                <w:sz w:val="16"/>
                <w:szCs w:val="16"/>
                <w:lang w:val="nl-NL"/>
              </w:rPr>
            </w:r>
            <w:r w:rsidR="00EA2C58">
              <w:rPr>
                <w:rFonts w:cs="Arial"/>
                <w:sz w:val="16"/>
                <w:szCs w:val="16"/>
                <w:lang w:val="nl-NL"/>
              </w:rPr>
              <w:fldChar w:fldCharType="end"/>
            </w:r>
            <w:r>
              <w:rPr>
                <w:rFonts w:cs="Arial"/>
                <w:sz w:val="16"/>
                <w:szCs w:val="16"/>
                <w:lang w:val="nl-NL"/>
              </w:rPr>
            </w:r>
            <w:r>
              <w:rPr>
                <w:rFonts w:cs="Arial"/>
                <w:sz w:val="16"/>
                <w:szCs w:val="16"/>
                <w:lang w:val="nl-NL"/>
              </w:rPr>
              <w:fldChar w:fldCharType="separate"/>
            </w:r>
            <w:r w:rsidR="00EA2C58">
              <w:rPr>
                <w:rFonts w:cs="Arial"/>
                <w:noProof/>
                <w:sz w:val="16"/>
                <w:szCs w:val="16"/>
                <w:lang w:val="nl-NL"/>
              </w:rPr>
              <w:t>[</w:t>
            </w:r>
            <w:hyperlink w:anchor="_ENREF_12" w:tooltip="Merseburger, 2015 #78" w:history="1">
              <w:r w:rsidR="00EA2C58">
                <w:rPr>
                  <w:rFonts w:cs="Arial"/>
                  <w:noProof/>
                  <w:sz w:val="16"/>
                  <w:szCs w:val="16"/>
                  <w:lang w:val="nl-NL"/>
                </w:rPr>
                <w:t>12</w:t>
              </w:r>
            </w:hyperlink>
            <w:r w:rsidR="00EA2C58">
              <w:rPr>
                <w:rFonts w:cs="Arial"/>
                <w:noProof/>
                <w:sz w:val="16"/>
                <w:szCs w:val="16"/>
                <w:lang w:val="nl-NL"/>
              </w:rPr>
              <w:t>]</w:t>
            </w:r>
            <w:r>
              <w:rPr>
                <w:rFonts w:cs="Arial"/>
                <w:sz w:val="16"/>
                <w:szCs w:val="16"/>
                <w:lang w:val="nl-NL"/>
              </w:rPr>
              <w:fldChar w:fldCharType="end"/>
            </w:r>
          </w:p>
          <w:p w14:paraId="36D92D5B" w14:textId="35D3AB0C" w:rsidR="00604BB9" w:rsidRDefault="00604BB9" w:rsidP="00EA2C58">
            <w:pPr>
              <w:pStyle w:val="KCETablecontentleftKCE"/>
              <w:numPr>
                <w:ilvl w:val="0"/>
                <w:numId w:val="29"/>
              </w:numPr>
              <w:rPr>
                <w:rFonts w:cs="Arial"/>
                <w:sz w:val="16"/>
                <w:szCs w:val="16"/>
                <w:lang w:val="en-US"/>
              </w:rPr>
            </w:pPr>
            <w:r>
              <w:rPr>
                <w:rFonts w:cs="Arial"/>
                <w:sz w:val="16"/>
                <w:szCs w:val="16"/>
                <w:lang w:val="nl-NL"/>
              </w:rPr>
              <w:lastRenderedPageBreak/>
              <w:t>Sternberg et al, 2014</w:t>
            </w:r>
            <w:r>
              <w:rPr>
                <w:rFonts w:cs="Arial"/>
                <w:sz w:val="16"/>
                <w:szCs w:val="16"/>
                <w:lang w:val="nl-NL"/>
              </w:rPr>
              <w:fldChar w:fldCharType="begin">
                <w:fldData xml:space="preserve">PEVuZE5vdGU+PENpdGU+PEF1dGhvcj5TdGVybmJlcmc8L0F1dGhvcj48WWVhcj4yMDE0PC9ZZWFy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</w:fldData>
              </w:fldChar>
            </w:r>
            <w:r w:rsidR="00EA2C58">
              <w:rPr>
                <w:rFonts w:cs="Arial"/>
                <w:sz w:val="16"/>
                <w:szCs w:val="16"/>
                <w:lang w:val="nl-NL"/>
              </w:rPr>
              <w:instrText xml:space="preserve"> ADDIN EN.CITE </w:instrText>
            </w:r>
            <w:r w:rsidR="00EA2C58">
              <w:rPr>
                <w:rFonts w:cs="Arial"/>
                <w:sz w:val="16"/>
                <w:szCs w:val="16"/>
                <w:lang w:val="nl-NL"/>
              </w:rPr>
              <w:fldChar w:fldCharType="begin">
                <w:fldData xml:space="preserve">PEVuZE5vdGU+PENpdGU+PEF1dGhvcj5TdGVybmJlcmc8L0F1dGhvcj48WWVhcj4yMDE0PC9ZZWFy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</w:fldData>
              </w:fldChar>
            </w:r>
            <w:r w:rsidR="00EA2C58">
              <w:rPr>
                <w:rFonts w:cs="Arial"/>
                <w:sz w:val="16"/>
                <w:szCs w:val="16"/>
                <w:lang w:val="nl-NL"/>
              </w:rPr>
              <w:instrText xml:space="preserve"> ADDIN EN.CITE.DATA </w:instrText>
            </w:r>
            <w:r w:rsidR="00EA2C58">
              <w:rPr>
                <w:rFonts w:cs="Arial"/>
                <w:sz w:val="16"/>
                <w:szCs w:val="16"/>
                <w:lang w:val="nl-NL"/>
              </w:rPr>
            </w:r>
            <w:r w:rsidR="00EA2C58">
              <w:rPr>
                <w:rFonts w:cs="Arial"/>
                <w:sz w:val="16"/>
                <w:szCs w:val="16"/>
                <w:lang w:val="nl-NL"/>
              </w:rPr>
              <w:fldChar w:fldCharType="end"/>
            </w:r>
            <w:r>
              <w:rPr>
                <w:rFonts w:cs="Arial"/>
                <w:sz w:val="16"/>
                <w:szCs w:val="16"/>
                <w:lang w:val="nl-NL"/>
              </w:rPr>
            </w:r>
            <w:r>
              <w:rPr>
                <w:rFonts w:cs="Arial"/>
                <w:sz w:val="16"/>
                <w:szCs w:val="16"/>
                <w:lang w:val="nl-NL"/>
              </w:rPr>
              <w:fldChar w:fldCharType="separate"/>
            </w:r>
            <w:r w:rsidR="00EA2C58">
              <w:rPr>
                <w:rFonts w:cs="Arial"/>
                <w:noProof/>
                <w:sz w:val="16"/>
                <w:szCs w:val="16"/>
                <w:lang w:val="nl-NL"/>
              </w:rPr>
              <w:t>[</w:t>
            </w:r>
            <w:hyperlink w:anchor="_ENREF_13" w:tooltip="Sternberg, 2014 #2034" w:history="1">
              <w:r w:rsidR="00EA2C58">
                <w:rPr>
                  <w:rFonts w:cs="Arial"/>
                  <w:noProof/>
                  <w:sz w:val="16"/>
                  <w:szCs w:val="16"/>
                  <w:lang w:val="nl-NL"/>
                </w:rPr>
                <w:t>13</w:t>
              </w:r>
            </w:hyperlink>
            <w:r w:rsidR="00EA2C58">
              <w:rPr>
                <w:rFonts w:cs="Arial"/>
                <w:noProof/>
                <w:sz w:val="16"/>
                <w:szCs w:val="16"/>
                <w:lang w:val="nl-NL"/>
              </w:rPr>
              <w:t>]</w:t>
            </w:r>
            <w:r>
              <w:rPr>
                <w:rFonts w:cs="Arial"/>
                <w:sz w:val="16"/>
                <w:szCs w:val="16"/>
                <w:lang w:val="nl-NL"/>
              </w:rPr>
              <w:fldChar w:fldCharType="end"/>
            </w:r>
          </w:p>
        </w:tc>
        <w:tc>
          <w:tcPr>
            <w:tcW w:w="2152" w:type="dxa"/>
          </w:tcPr>
          <w:p w14:paraId="44ADC603" w14:textId="1FE89060" w:rsidR="00604BB9" w:rsidRDefault="00604BB9" w:rsidP="00604BB9">
            <w:pPr>
              <w:pStyle w:val="KCETablecontentleftKCE"/>
              <w:numPr>
                <w:ilvl w:val="0"/>
                <w:numId w:val="29"/>
              </w:numPr>
              <w:rPr>
                <w:rFonts w:cs="Arial"/>
                <w:sz w:val="16"/>
                <w:szCs w:val="16"/>
              </w:rPr>
            </w:pPr>
            <w:r>
              <w:rPr>
                <w:rFonts w:cs="Arial"/>
                <w:sz w:val="16"/>
                <w:szCs w:val="16"/>
              </w:rPr>
              <w:lastRenderedPageBreak/>
              <w:t>RCT</w:t>
            </w:r>
          </w:p>
          <w:p w14:paraId="599245A4" w14:textId="77777777" w:rsidR="00604BB9" w:rsidRDefault="00604BB9" w:rsidP="00604BB9">
            <w:pPr>
              <w:pStyle w:val="KCETablecontentleftKCE"/>
              <w:numPr>
                <w:ilvl w:val="0"/>
                <w:numId w:val="29"/>
              </w:numPr>
              <w:rPr>
                <w:rFonts w:cs="Arial"/>
                <w:sz w:val="16"/>
                <w:szCs w:val="16"/>
              </w:rPr>
            </w:pPr>
            <w:r>
              <w:rPr>
                <w:rFonts w:cs="Arial"/>
                <w:sz w:val="16"/>
                <w:szCs w:val="16"/>
              </w:rPr>
              <w:t>Conflicts of interest reported and some authors have some conflicts.</w:t>
            </w:r>
          </w:p>
          <w:p w14:paraId="5B869BA3" w14:textId="5B0E0A04" w:rsidR="00604BB9" w:rsidRDefault="00604BB9" w:rsidP="00604BB9">
            <w:pPr>
              <w:pStyle w:val="KCETablecontentleftKCE"/>
              <w:numPr>
                <w:ilvl w:val="0"/>
                <w:numId w:val="29"/>
              </w:numPr>
              <w:rPr>
                <w:rFonts w:cs="Arial"/>
                <w:sz w:val="16"/>
                <w:szCs w:val="16"/>
              </w:rPr>
            </w:pPr>
            <w:r>
              <w:rPr>
                <w:rFonts w:cs="Arial"/>
                <w:sz w:val="16"/>
                <w:szCs w:val="16"/>
              </w:rPr>
              <w:t>156 sites in 15 countries.</w:t>
            </w:r>
          </w:p>
          <w:p w14:paraId="560DAE1B" w14:textId="77777777" w:rsidR="00604BB9" w:rsidRDefault="00604BB9" w:rsidP="00604BB9">
            <w:pPr>
              <w:pStyle w:val="KCETablecontentleftKCE"/>
              <w:numPr>
                <w:ilvl w:val="0"/>
                <w:numId w:val="29"/>
              </w:numPr>
              <w:rPr>
                <w:rFonts w:cs="Arial"/>
                <w:sz w:val="16"/>
                <w:szCs w:val="16"/>
              </w:rPr>
            </w:pPr>
            <w:r>
              <w:rPr>
                <w:rFonts w:cs="Arial"/>
                <w:sz w:val="16"/>
                <w:szCs w:val="16"/>
              </w:rPr>
              <w:lastRenderedPageBreak/>
              <w:t>Sample size: 1199 patients</w:t>
            </w:r>
          </w:p>
          <w:p w14:paraId="65DD1F3E" w14:textId="77777777" w:rsidR="00604BB9" w:rsidRDefault="00604BB9" w:rsidP="00604BB9">
            <w:pPr>
              <w:pStyle w:val="KCETablecontentleftKCE"/>
              <w:numPr>
                <w:ilvl w:val="0"/>
                <w:numId w:val="29"/>
              </w:numPr>
              <w:rPr>
                <w:rFonts w:cs="Arial"/>
                <w:sz w:val="16"/>
                <w:szCs w:val="16"/>
              </w:rPr>
            </w:pPr>
            <w:r>
              <w:rPr>
                <w:rFonts w:cs="Arial"/>
                <w:sz w:val="16"/>
                <w:szCs w:val="16"/>
              </w:rPr>
              <w:t>Median follow-up: 14.4 months.</w:t>
            </w:r>
          </w:p>
          <w:p w14:paraId="6F047AC4" w14:textId="77777777" w:rsidR="00604BB9" w:rsidRPr="006F3A5C" w:rsidRDefault="00604BB9" w:rsidP="00604BB9">
            <w:pPr>
              <w:pStyle w:val="KCETablecontentleftKCE"/>
              <w:numPr>
                <w:ilvl w:val="0"/>
                <w:numId w:val="29"/>
              </w:numPr>
              <w:rPr>
                <w:rFonts w:cs="Arial"/>
                <w:sz w:val="16"/>
                <w:szCs w:val="16"/>
              </w:rPr>
            </w:pPr>
            <w:r>
              <w:rPr>
                <w:rFonts w:cs="Arial"/>
                <w:sz w:val="16"/>
                <w:szCs w:val="16"/>
              </w:rPr>
              <w:t>Protocol: NCT00974311.</w:t>
            </w:r>
          </w:p>
        </w:tc>
        <w:tc>
          <w:tcPr>
            <w:tcW w:w="2812" w:type="dxa"/>
          </w:tcPr>
          <w:p w14:paraId="41397FA6" w14:textId="4C4A5087" w:rsidR="00604BB9" w:rsidRDefault="00366848" w:rsidP="00604BB9">
            <w:pPr>
              <w:pStyle w:val="KCETablecontentleftKCE"/>
              <w:numPr>
                <w:ilvl w:val="0"/>
                <w:numId w:val="30"/>
              </w:numPr>
              <w:rPr>
                <w:rFonts w:cs="Arial"/>
                <w:sz w:val="16"/>
                <w:szCs w:val="16"/>
              </w:rPr>
            </w:pPr>
            <w:r>
              <w:rPr>
                <w:rFonts w:cs="Arial"/>
                <w:sz w:val="16"/>
                <w:szCs w:val="16"/>
              </w:rPr>
              <w:lastRenderedPageBreak/>
              <w:t xml:space="preserve">Eligibility criteria: </w:t>
            </w:r>
            <w:r w:rsidR="00604BB9">
              <w:rPr>
                <w:rFonts w:cs="Arial"/>
                <w:sz w:val="16"/>
                <w:szCs w:val="16"/>
              </w:rPr>
              <w:t xml:space="preserve">Histologically or cytologically confirmed </w:t>
            </w:r>
            <w:r w:rsidR="003D119A">
              <w:rPr>
                <w:rFonts w:cs="Arial"/>
                <w:sz w:val="16"/>
                <w:szCs w:val="16"/>
              </w:rPr>
              <w:t xml:space="preserve">mCRPC that had </w:t>
            </w:r>
            <w:r w:rsidR="00604BB9">
              <w:rPr>
                <w:rFonts w:cs="Arial"/>
                <w:sz w:val="16"/>
                <w:szCs w:val="16"/>
              </w:rPr>
              <w:t>previous treatment with docetaxel, and progressive disease defined according to PCWG2 criteria.</w:t>
            </w:r>
          </w:p>
          <w:p w14:paraId="70549902" w14:textId="06539DFF" w:rsidR="00D7590F" w:rsidRDefault="00D7590F" w:rsidP="00604BB9">
            <w:pPr>
              <w:pStyle w:val="KCETablecontentleftKCE"/>
              <w:numPr>
                <w:ilvl w:val="0"/>
                <w:numId w:val="30"/>
              </w:numPr>
              <w:rPr>
                <w:rFonts w:cs="Arial"/>
                <w:sz w:val="16"/>
                <w:szCs w:val="16"/>
              </w:rPr>
            </w:pPr>
            <w:r>
              <w:rPr>
                <w:rFonts w:cs="Arial"/>
                <w:sz w:val="16"/>
                <w:szCs w:val="16"/>
              </w:rPr>
              <w:t>Patient characteristics:</w:t>
            </w:r>
          </w:p>
          <w:p w14:paraId="7DA36B15" w14:textId="76CDE7BD" w:rsidR="00604BB9" w:rsidRDefault="00CF73F2" w:rsidP="00604BB9">
            <w:pPr>
              <w:pStyle w:val="KCETablecontentleftKCE"/>
              <w:numPr>
                <w:ilvl w:val="0"/>
                <w:numId w:val="30"/>
              </w:numPr>
              <w:rPr>
                <w:rFonts w:cs="Arial"/>
                <w:sz w:val="16"/>
                <w:szCs w:val="16"/>
              </w:rPr>
            </w:pPr>
            <w:r>
              <w:rPr>
                <w:rFonts w:cs="Arial"/>
                <w:sz w:val="16"/>
                <w:szCs w:val="16"/>
              </w:rPr>
              <w:lastRenderedPageBreak/>
              <w:t>Median a</w:t>
            </w:r>
            <w:r w:rsidR="00604BB9">
              <w:rPr>
                <w:rFonts w:cs="Arial"/>
                <w:sz w:val="16"/>
                <w:szCs w:val="16"/>
              </w:rPr>
              <w:t>ge: enzalutamide 69.0 (41-92), placebo: 69.0 (49-89).</w:t>
            </w:r>
          </w:p>
          <w:p w14:paraId="014FF314" w14:textId="2C88458A" w:rsidR="00604BB9" w:rsidRDefault="00604BB9" w:rsidP="00604BB9">
            <w:pPr>
              <w:pStyle w:val="KCETablecontentleftKCE"/>
              <w:numPr>
                <w:ilvl w:val="0"/>
                <w:numId w:val="30"/>
              </w:numPr>
              <w:rPr>
                <w:rFonts w:cs="Arial"/>
                <w:sz w:val="16"/>
                <w:szCs w:val="16"/>
              </w:rPr>
            </w:pPr>
            <w:r>
              <w:rPr>
                <w:rFonts w:cs="Arial"/>
                <w:sz w:val="16"/>
                <w:szCs w:val="16"/>
              </w:rPr>
              <w:t>ECOG score:</w:t>
            </w:r>
            <w:r w:rsidR="003D119A">
              <w:rPr>
                <w:rFonts w:cs="Arial"/>
                <w:sz w:val="16"/>
                <w:szCs w:val="16"/>
              </w:rPr>
              <w:t xml:space="preserve"> </w:t>
            </w:r>
            <w:r>
              <w:rPr>
                <w:rFonts w:cs="Arial"/>
                <w:sz w:val="16"/>
                <w:szCs w:val="16"/>
              </w:rPr>
              <w:t>0: group enzalutamide: 298 (37%), placebo: 156 (39%). 1: group enzalutamide: 432 (54%). Placebo: 211 (53%). 2: group enzalutamide 70 (9%), placebo: 32 (8%).</w:t>
            </w:r>
          </w:p>
          <w:p w14:paraId="732CEFB3" w14:textId="38C39D3B" w:rsidR="00604BB9" w:rsidRPr="00C45A45" w:rsidRDefault="00604BB9" w:rsidP="008F5FA3">
            <w:pPr>
              <w:pStyle w:val="KCETablecontentleftKCE"/>
              <w:ind w:left="360"/>
              <w:rPr>
                <w:rFonts w:cs="Arial"/>
                <w:sz w:val="16"/>
                <w:szCs w:val="16"/>
              </w:rPr>
            </w:pPr>
          </w:p>
        </w:tc>
        <w:tc>
          <w:tcPr>
            <w:tcW w:w="1898" w:type="dxa"/>
          </w:tcPr>
          <w:p w14:paraId="1DF49107" w14:textId="77777777" w:rsidR="00604BB9" w:rsidRDefault="00604BB9" w:rsidP="00604BB9">
            <w:pPr>
              <w:pStyle w:val="KCETablecontentleftKCE"/>
              <w:numPr>
                <w:ilvl w:val="0"/>
                <w:numId w:val="29"/>
              </w:numPr>
              <w:rPr>
                <w:rFonts w:cs="Arial"/>
                <w:sz w:val="16"/>
                <w:szCs w:val="16"/>
              </w:rPr>
            </w:pPr>
            <w:r>
              <w:rPr>
                <w:rFonts w:cs="Arial"/>
                <w:sz w:val="16"/>
                <w:szCs w:val="16"/>
              </w:rPr>
              <w:lastRenderedPageBreak/>
              <w:t>Enzalutamide oral 160mg per day (N = 800)</w:t>
            </w:r>
          </w:p>
          <w:p w14:paraId="4A6C873E" w14:textId="77777777" w:rsidR="00604BB9" w:rsidRDefault="00604BB9" w:rsidP="00604BB9">
            <w:pPr>
              <w:pStyle w:val="KCETablecontentleftKCE"/>
              <w:rPr>
                <w:rFonts w:cs="Arial"/>
                <w:sz w:val="16"/>
                <w:szCs w:val="16"/>
              </w:rPr>
            </w:pPr>
          </w:p>
          <w:p w14:paraId="408D3D39" w14:textId="77777777" w:rsidR="00604BB9" w:rsidRDefault="00604BB9" w:rsidP="00604BB9">
            <w:pPr>
              <w:pStyle w:val="KCETablecontentleftKCE"/>
              <w:rPr>
                <w:rFonts w:cs="Arial"/>
                <w:sz w:val="16"/>
                <w:szCs w:val="16"/>
              </w:rPr>
            </w:pPr>
            <w:r>
              <w:rPr>
                <w:rFonts w:cs="Arial"/>
                <w:sz w:val="16"/>
                <w:szCs w:val="16"/>
              </w:rPr>
              <w:t xml:space="preserve">versus </w:t>
            </w:r>
          </w:p>
          <w:p w14:paraId="05729C89" w14:textId="77777777" w:rsidR="00604BB9" w:rsidRDefault="00604BB9" w:rsidP="00604BB9">
            <w:pPr>
              <w:pStyle w:val="KCETablecontentleftKCE"/>
              <w:rPr>
                <w:rFonts w:cs="Arial"/>
                <w:sz w:val="16"/>
                <w:szCs w:val="16"/>
              </w:rPr>
            </w:pPr>
          </w:p>
          <w:p w14:paraId="18EBEBAB" w14:textId="77777777" w:rsidR="00604BB9" w:rsidRPr="00C45A45" w:rsidRDefault="00604BB9" w:rsidP="00604BB9">
            <w:pPr>
              <w:pStyle w:val="KCETablecontentleftKCE"/>
              <w:numPr>
                <w:ilvl w:val="0"/>
                <w:numId w:val="29"/>
              </w:numPr>
              <w:rPr>
                <w:rFonts w:cs="Arial"/>
                <w:sz w:val="16"/>
                <w:szCs w:val="16"/>
              </w:rPr>
            </w:pPr>
            <w:r>
              <w:rPr>
                <w:rFonts w:cs="Arial"/>
                <w:sz w:val="16"/>
                <w:szCs w:val="16"/>
              </w:rPr>
              <w:t>Placebo (N = 399)</w:t>
            </w:r>
          </w:p>
        </w:tc>
        <w:tc>
          <w:tcPr>
            <w:tcW w:w="4394" w:type="dxa"/>
          </w:tcPr>
          <w:p w14:paraId="2DBCC5EE" w14:textId="327A5C2D" w:rsidR="00604BB9" w:rsidRDefault="00604BB9" w:rsidP="00604BB9">
            <w:pPr>
              <w:pStyle w:val="KCETablecontentleftKCE"/>
              <w:rPr>
                <w:rFonts w:cs="Arial"/>
                <w:sz w:val="16"/>
                <w:szCs w:val="16"/>
              </w:rPr>
            </w:pPr>
            <w:r>
              <w:rPr>
                <w:rFonts w:cs="Arial"/>
                <w:b/>
                <w:sz w:val="16"/>
                <w:szCs w:val="16"/>
              </w:rPr>
              <w:t xml:space="preserve"> Radiographic progression-free survival</w:t>
            </w:r>
            <w:r w:rsidR="003D119A">
              <w:rPr>
                <w:rFonts w:cs="Arial"/>
                <w:b/>
                <w:sz w:val="16"/>
                <w:szCs w:val="16"/>
              </w:rPr>
              <w:t xml:space="preserve"> </w:t>
            </w:r>
            <w:r w:rsidR="003D119A" w:rsidRPr="004705B7">
              <w:rPr>
                <w:rFonts w:cs="Arial"/>
                <w:sz w:val="16"/>
                <w:szCs w:val="16"/>
              </w:rPr>
              <w:t>(months)</w:t>
            </w:r>
            <w:r w:rsidR="00CF73F2" w:rsidRPr="004705B7">
              <w:rPr>
                <w:rFonts w:cs="Arial"/>
                <w:sz w:val="16"/>
                <w:szCs w:val="16"/>
              </w:rPr>
              <w:t xml:space="preserve"> </w:t>
            </w:r>
            <w:r w:rsidR="00CF73F2">
              <w:rPr>
                <w:rFonts w:cs="Arial"/>
                <w:sz w:val="16"/>
                <w:szCs w:val="16"/>
                <w:lang w:val="nl-NL"/>
              </w:rPr>
              <w:fldChar w:fldCharType="begin">
                <w:fldData xml:space="preserve">PEVuZE5vdGU+PENpdGU+PEF1dGhvcj5TY2hlcjwvQXV0aG9yPjxZZWFyPjIwMTI8L1llYXI+PFJl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bCBvZiBtZWRpY2luZTwvYWJici0xPjwvYWx0LXBlcmlvZGljYWw+PHBhZ2VzPjExODctOTc8L3Bh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</w:fldData>
              </w:fldChar>
            </w:r>
            <w:r w:rsidR="00EA2C58" w:rsidRPr="00EA2C58">
              <w:rPr>
                <w:rFonts w:cs="Arial"/>
                <w:sz w:val="16"/>
                <w:szCs w:val="16"/>
                <w:lang w:val="en-US"/>
              </w:rPr>
              <w:instrText xml:space="preserve"> ADDIN EN.CITE </w:instrText>
            </w:r>
            <w:r w:rsidR="00EA2C58">
              <w:rPr>
                <w:rFonts w:cs="Arial"/>
                <w:sz w:val="16"/>
                <w:szCs w:val="16"/>
                <w:lang w:val="nl-NL"/>
              </w:rPr>
              <w:fldChar w:fldCharType="begin">
                <w:fldData xml:space="preserve">PEVuZE5vdGU+PENpdGU+PEF1dGhvcj5TY2hlcjwvQXV0aG9yPjxZZWFyPjIwMTI8L1llYXI+PFJl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bCBvZiBtZWRpY2luZTwvYWJici0xPjwvYWx0LXBlcmlvZGljYWw+PHBhZ2VzPjExODctOTc8L3Bh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</w:fldData>
              </w:fldChar>
            </w:r>
            <w:r w:rsidR="00EA2C58" w:rsidRPr="00EA2C58">
              <w:rPr>
                <w:rFonts w:cs="Arial"/>
                <w:sz w:val="16"/>
                <w:szCs w:val="16"/>
                <w:lang w:val="en-US"/>
              </w:rPr>
              <w:instrText xml:space="preserve"> ADDIN EN.CITE.DATA </w:instrText>
            </w:r>
            <w:r w:rsidR="00EA2C58">
              <w:rPr>
                <w:rFonts w:cs="Arial"/>
                <w:sz w:val="16"/>
                <w:szCs w:val="16"/>
                <w:lang w:val="nl-NL"/>
              </w:rPr>
            </w:r>
            <w:r w:rsidR="00EA2C58">
              <w:rPr>
                <w:rFonts w:cs="Arial"/>
                <w:sz w:val="16"/>
                <w:szCs w:val="16"/>
                <w:lang w:val="nl-NL"/>
              </w:rPr>
              <w:fldChar w:fldCharType="end"/>
            </w:r>
            <w:r w:rsidR="00CF73F2">
              <w:rPr>
                <w:rFonts w:cs="Arial"/>
                <w:sz w:val="16"/>
                <w:szCs w:val="16"/>
                <w:lang w:val="nl-NL"/>
              </w:rPr>
            </w:r>
            <w:r w:rsidR="00CF73F2">
              <w:rPr>
                <w:rFonts w:cs="Arial"/>
                <w:sz w:val="16"/>
                <w:szCs w:val="16"/>
                <w:lang w:val="nl-NL"/>
              </w:rPr>
              <w:fldChar w:fldCharType="separate"/>
            </w:r>
            <w:r w:rsidR="00EA2C58" w:rsidRPr="00EA2C58">
              <w:rPr>
                <w:rFonts w:cs="Arial"/>
                <w:noProof/>
                <w:sz w:val="16"/>
                <w:szCs w:val="16"/>
                <w:lang w:val="en-US"/>
              </w:rPr>
              <w:t>[</w:t>
            </w:r>
            <w:hyperlink w:anchor="_ENREF_9" w:tooltip="Scher, 2012 #470" w:history="1">
              <w:r w:rsidR="00EA2C58" w:rsidRPr="00EA2C58">
                <w:rPr>
                  <w:rFonts w:cs="Arial"/>
                  <w:noProof/>
                  <w:sz w:val="16"/>
                  <w:szCs w:val="16"/>
                  <w:lang w:val="en-US"/>
                </w:rPr>
                <w:t>9</w:t>
              </w:r>
            </w:hyperlink>
            <w:r w:rsidR="00EA2C58" w:rsidRPr="00EA2C58">
              <w:rPr>
                <w:rFonts w:cs="Arial"/>
                <w:noProof/>
                <w:sz w:val="16"/>
                <w:szCs w:val="16"/>
                <w:lang w:val="en-US"/>
              </w:rPr>
              <w:t>]</w:t>
            </w:r>
            <w:r w:rsidR="00CF73F2">
              <w:rPr>
                <w:rFonts w:cs="Arial"/>
                <w:sz w:val="16"/>
                <w:szCs w:val="16"/>
                <w:lang w:val="nl-NL"/>
              </w:rPr>
              <w:fldChar w:fldCharType="end"/>
            </w:r>
            <w:r w:rsidRPr="00CF73F2">
              <w:rPr>
                <w:rFonts w:cs="Arial"/>
                <w:sz w:val="16"/>
                <w:szCs w:val="16"/>
              </w:rPr>
              <w:t>:</w:t>
            </w:r>
          </w:p>
          <w:p w14:paraId="5B1E8107" w14:textId="563A7608" w:rsidR="00CF402F" w:rsidRDefault="00CF402F" w:rsidP="00604BB9">
            <w:pPr>
              <w:pStyle w:val="KCETablecontentleftKCE"/>
              <w:rPr>
                <w:rFonts w:cs="Arial"/>
                <w:b/>
                <w:sz w:val="16"/>
                <w:szCs w:val="16"/>
              </w:rPr>
            </w:pPr>
            <w:r>
              <w:rPr>
                <w:rFonts w:cs="Arial"/>
                <w:sz w:val="16"/>
                <w:szCs w:val="16"/>
              </w:rPr>
              <w:t>Median</w:t>
            </w:r>
          </w:p>
          <w:p w14:paraId="3E0207E3" w14:textId="2FFB9600" w:rsidR="00604BB9" w:rsidRPr="00E00AA9" w:rsidRDefault="00604BB9" w:rsidP="003D119A">
            <w:pPr>
              <w:pStyle w:val="KCETablecontentleftKCE"/>
              <w:numPr>
                <w:ilvl w:val="0"/>
                <w:numId w:val="29"/>
              </w:numPr>
              <w:rPr>
                <w:rFonts w:cs="Arial"/>
                <w:sz w:val="16"/>
                <w:szCs w:val="16"/>
                <w:lang w:val="en-US"/>
              </w:rPr>
            </w:pPr>
            <w:r w:rsidRPr="00E00AA9">
              <w:rPr>
                <w:rFonts w:cs="Arial"/>
                <w:sz w:val="16"/>
                <w:szCs w:val="16"/>
                <w:lang w:val="en-US"/>
              </w:rPr>
              <w:t>Enzalutamide:</w:t>
            </w:r>
            <w:r w:rsidR="003D119A">
              <w:rPr>
                <w:rFonts w:cs="Arial"/>
                <w:sz w:val="16"/>
                <w:szCs w:val="16"/>
                <w:lang w:val="en-US"/>
              </w:rPr>
              <w:t>8.3 (</w:t>
            </w:r>
            <w:r w:rsidR="003D119A" w:rsidRPr="00E00AA9">
              <w:rPr>
                <w:rFonts w:cs="Arial"/>
                <w:sz w:val="16"/>
                <w:szCs w:val="16"/>
                <w:lang w:val="en-US"/>
              </w:rPr>
              <w:t xml:space="preserve">95%-CI: </w:t>
            </w:r>
            <w:r w:rsidR="003D119A">
              <w:rPr>
                <w:rFonts w:cs="Arial"/>
                <w:sz w:val="16"/>
                <w:szCs w:val="16"/>
                <w:lang w:val="en-US"/>
              </w:rPr>
              <w:t>8.2–9.4)</w:t>
            </w:r>
          </w:p>
          <w:p w14:paraId="6EF573CB" w14:textId="61B63DD6" w:rsidR="00604BB9" w:rsidRPr="0032730F" w:rsidRDefault="00604BB9" w:rsidP="00604BB9">
            <w:pPr>
              <w:pStyle w:val="KCETablecontentleftKCE"/>
              <w:numPr>
                <w:ilvl w:val="0"/>
                <w:numId w:val="29"/>
              </w:numPr>
              <w:rPr>
                <w:rFonts w:cs="Arial"/>
                <w:b/>
                <w:sz w:val="16"/>
                <w:szCs w:val="16"/>
                <w:lang w:val="nl-NL"/>
              </w:rPr>
            </w:pPr>
            <w:r w:rsidRPr="00C10A15">
              <w:rPr>
                <w:rFonts w:cs="Arial"/>
                <w:sz w:val="16"/>
                <w:szCs w:val="16"/>
                <w:lang w:val="nl-NL"/>
              </w:rPr>
              <w:t>Placebo:</w:t>
            </w:r>
            <w:r w:rsidR="003D119A">
              <w:rPr>
                <w:rFonts w:cs="Arial"/>
                <w:sz w:val="16"/>
                <w:szCs w:val="16"/>
                <w:lang w:val="nl-NL"/>
              </w:rPr>
              <w:t>2.9 (</w:t>
            </w:r>
            <w:r w:rsidR="003D119A" w:rsidRPr="00E00AA9">
              <w:rPr>
                <w:rFonts w:cs="Arial"/>
                <w:sz w:val="16"/>
                <w:szCs w:val="16"/>
                <w:lang w:val="en-US"/>
              </w:rPr>
              <w:t xml:space="preserve">95%-CI: </w:t>
            </w:r>
            <w:r w:rsidR="003D119A" w:rsidRPr="003D119A">
              <w:rPr>
                <w:rFonts w:cs="Arial"/>
                <w:sz w:val="16"/>
                <w:szCs w:val="16"/>
                <w:lang w:val="en-US"/>
              </w:rPr>
              <w:t>2.8–3.4</w:t>
            </w:r>
            <w:r w:rsidR="003D119A">
              <w:rPr>
                <w:rFonts w:cs="Arial"/>
                <w:sz w:val="16"/>
                <w:szCs w:val="16"/>
                <w:lang w:val="en-US"/>
              </w:rPr>
              <w:t>)</w:t>
            </w:r>
          </w:p>
          <w:p w14:paraId="596814E7" w14:textId="671BE22C" w:rsidR="00604BB9" w:rsidRDefault="00604BB9" w:rsidP="00604BB9">
            <w:pPr>
              <w:pStyle w:val="KCETablecontentleftKCE"/>
              <w:numPr>
                <w:ilvl w:val="0"/>
                <w:numId w:val="29"/>
              </w:numPr>
              <w:rPr>
                <w:rFonts w:cs="Arial"/>
                <w:sz w:val="16"/>
                <w:szCs w:val="16"/>
              </w:rPr>
            </w:pPr>
            <w:r w:rsidRPr="00A15397">
              <w:rPr>
                <w:rFonts w:cs="Arial"/>
                <w:sz w:val="16"/>
                <w:szCs w:val="16"/>
              </w:rPr>
              <w:t>HR</w:t>
            </w:r>
            <w:r>
              <w:rPr>
                <w:rFonts w:cs="Arial"/>
                <w:sz w:val="16"/>
                <w:szCs w:val="16"/>
              </w:rPr>
              <w:t>: 0.40 (95%-CI: 0.35</w:t>
            </w:r>
            <w:r w:rsidR="00CF73F2" w:rsidRPr="003D119A">
              <w:rPr>
                <w:rFonts w:cs="Arial"/>
                <w:sz w:val="16"/>
                <w:szCs w:val="16"/>
                <w:lang w:val="en-US"/>
              </w:rPr>
              <w:t>–</w:t>
            </w:r>
            <w:r>
              <w:rPr>
                <w:rFonts w:cs="Arial"/>
                <w:sz w:val="16"/>
                <w:szCs w:val="16"/>
              </w:rPr>
              <w:t>0.47)</w:t>
            </w:r>
          </w:p>
          <w:p w14:paraId="08F6B9D0" w14:textId="77777777" w:rsidR="00604BB9" w:rsidRDefault="00604BB9" w:rsidP="00604BB9">
            <w:pPr>
              <w:pStyle w:val="KCETablecontentleftKCE"/>
              <w:rPr>
                <w:rFonts w:cs="Arial"/>
                <w:b/>
                <w:sz w:val="16"/>
                <w:szCs w:val="16"/>
              </w:rPr>
            </w:pPr>
          </w:p>
          <w:p w14:paraId="34C3710A" w14:textId="60DCD003" w:rsidR="00604BB9" w:rsidRDefault="00CF402F" w:rsidP="00604BB9">
            <w:pPr>
              <w:pStyle w:val="KCETablecontentleftKCE"/>
              <w:rPr>
                <w:rFonts w:cs="Arial"/>
                <w:sz w:val="16"/>
                <w:szCs w:val="16"/>
              </w:rPr>
            </w:pPr>
            <w:r>
              <w:rPr>
                <w:rFonts w:cs="Arial"/>
                <w:b/>
                <w:sz w:val="16"/>
                <w:szCs w:val="16"/>
              </w:rPr>
              <w:t>O</w:t>
            </w:r>
            <w:r w:rsidR="00604BB9">
              <w:rPr>
                <w:rFonts w:cs="Arial"/>
                <w:b/>
                <w:sz w:val="16"/>
                <w:szCs w:val="16"/>
              </w:rPr>
              <w:t>verall survival</w:t>
            </w:r>
            <w:r w:rsidR="003D119A" w:rsidRPr="004705B7">
              <w:rPr>
                <w:rFonts w:cs="Arial"/>
                <w:sz w:val="16"/>
                <w:szCs w:val="16"/>
              </w:rPr>
              <w:t xml:space="preserve"> (months)</w:t>
            </w:r>
            <w:r w:rsidR="00CF73F2" w:rsidRPr="004705B7">
              <w:rPr>
                <w:rFonts w:cs="Arial"/>
                <w:sz w:val="16"/>
                <w:szCs w:val="16"/>
              </w:rPr>
              <w:t xml:space="preserve"> </w:t>
            </w:r>
            <w:r w:rsidR="00CF73F2">
              <w:rPr>
                <w:rFonts w:cs="Arial"/>
                <w:sz w:val="16"/>
                <w:szCs w:val="16"/>
                <w:lang w:val="nl-NL"/>
              </w:rPr>
              <w:fldChar w:fldCharType="begin">
                <w:fldData xml:space="preserve">PEVuZE5vdGU+PENpdGU+PEF1dGhvcj5TY2hlcjwvQXV0aG9yPjxZZWFyPjIwMTI8L1llYXI+PFJl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bCBvZiBtZWRpY2luZTwvYWJici0xPjwvYWx0LXBlcmlvZGljYWw+PHBhZ2VzPjExODctOTc8L3Bh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</w:fldData>
              </w:fldChar>
            </w:r>
            <w:r w:rsidR="00EA2C58">
              <w:rPr>
                <w:rFonts w:cs="Arial"/>
                <w:sz w:val="16"/>
                <w:szCs w:val="16"/>
                <w:lang w:val="nl-NL"/>
              </w:rPr>
              <w:instrText xml:space="preserve"> ADDIN EN.CITE </w:instrText>
            </w:r>
            <w:r w:rsidR="00EA2C58">
              <w:rPr>
                <w:rFonts w:cs="Arial"/>
                <w:sz w:val="16"/>
                <w:szCs w:val="16"/>
                <w:lang w:val="nl-NL"/>
              </w:rPr>
              <w:fldChar w:fldCharType="begin">
                <w:fldData xml:space="preserve">PEVuZE5vdGU+PENpdGU+PEF1dGhvcj5TY2hlcjwvQXV0aG9yPjxZZWFyPjIwMTI8L1llYXI+PFJl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bCBvZiBtZWRpY2luZTwvYWJici0xPjwvYWx0LXBlcmlvZGljYWw+PHBhZ2VzPjExODctOTc8L3Bh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</w:fldData>
              </w:fldChar>
            </w:r>
            <w:r w:rsidR="00EA2C58">
              <w:rPr>
                <w:rFonts w:cs="Arial"/>
                <w:sz w:val="16"/>
                <w:szCs w:val="16"/>
                <w:lang w:val="nl-NL"/>
              </w:rPr>
              <w:instrText xml:space="preserve"> ADDIN EN.CITE.DATA </w:instrText>
            </w:r>
            <w:r w:rsidR="00EA2C58">
              <w:rPr>
                <w:rFonts w:cs="Arial"/>
                <w:sz w:val="16"/>
                <w:szCs w:val="16"/>
                <w:lang w:val="nl-NL"/>
              </w:rPr>
            </w:r>
            <w:r w:rsidR="00EA2C58">
              <w:rPr>
                <w:rFonts w:cs="Arial"/>
                <w:sz w:val="16"/>
                <w:szCs w:val="16"/>
                <w:lang w:val="nl-NL"/>
              </w:rPr>
              <w:fldChar w:fldCharType="end"/>
            </w:r>
            <w:r w:rsidR="00CF73F2">
              <w:rPr>
                <w:rFonts w:cs="Arial"/>
                <w:sz w:val="16"/>
                <w:szCs w:val="16"/>
                <w:lang w:val="nl-NL"/>
              </w:rPr>
            </w:r>
            <w:r w:rsidR="00CF73F2">
              <w:rPr>
                <w:rFonts w:cs="Arial"/>
                <w:sz w:val="16"/>
                <w:szCs w:val="16"/>
                <w:lang w:val="nl-NL"/>
              </w:rPr>
              <w:fldChar w:fldCharType="separate"/>
            </w:r>
            <w:r w:rsidR="00EA2C58">
              <w:rPr>
                <w:rFonts w:cs="Arial"/>
                <w:noProof/>
                <w:sz w:val="16"/>
                <w:szCs w:val="16"/>
                <w:lang w:val="nl-NL"/>
              </w:rPr>
              <w:t>[</w:t>
            </w:r>
            <w:hyperlink w:anchor="_ENREF_9" w:tooltip="Scher, 2012 #470" w:history="1">
              <w:r w:rsidR="00EA2C58">
                <w:rPr>
                  <w:rFonts w:cs="Arial"/>
                  <w:noProof/>
                  <w:sz w:val="16"/>
                  <w:szCs w:val="16"/>
                  <w:lang w:val="nl-NL"/>
                </w:rPr>
                <w:t>9</w:t>
              </w:r>
            </w:hyperlink>
            <w:r w:rsidR="00EA2C58">
              <w:rPr>
                <w:rFonts w:cs="Arial"/>
                <w:noProof/>
                <w:sz w:val="16"/>
                <w:szCs w:val="16"/>
                <w:lang w:val="nl-NL"/>
              </w:rPr>
              <w:t>]</w:t>
            </w:r>
            <w:r w:rsidR="00CF73F2">
              <w:rPr>
                <w:rFonts w:cs="Arial"/>
                <w:sz w:val="16"/>
                <w:szCs w:val="16"/>
                <w:lang w:val="nl-NL"/>
              </w:rPr>
              <w:fldChar w:fldCharType="end"/>
            </w:r>
            <w:r w:rsidR="003D119A" w:rsidRPr="00CF73F2">
              <w:rPr>
                <w:rFonts w:cs="Arial"/>
                <w:sz w:val="16"/>
                <w:szCs w:val="16"/>
              </w:rPr>
              <w:t>:</w:t>
            </w:r>
          </w:p>
          <w:p w14:paraId="30C20DB6" w14:textId="5B33FDBA" w:rsidR="00CF402F" w:rsidRPr="00CF402F" w:rsidRDefault="00CF402F" w:rsidP="00604BB9">
            <w:pPr>
              <w:pStyle w:val="KCETablecontentleftKCE"/>
              <w:rPr>
                <w:rFonts w:cs="Arial"/>
                <w:sz w:val="16"/>
                <w:szCs w:val="16"/>
              </w:rPr>
            </w:pPr>
            <w:r w:rsidRPr="00CF402F">
              <w:rPr>
                <w:rFonts w:cs="Arial"/>
                <w:sz w:val="16"/>
                <w:szCs w:val="16"/>
              </w:rPr>
              <w:lastRenderedPageBreak/>
              <w:t>Median</w:t>
            </w:r>
          </w:p>
          <w:p w14:paraId="48D45131" w14:textId="77777777" w:rsidR="00604BB9" w:rsidRPr="00E00AA9" w:rsidRDefault="00604BB9" w:rsidP="00604BB9">
            <w:pPr>
              <w:pStyle w:val="KCETablecontentleftKCE"/>
              <w:numPr>
                <w:ilvl w:val="0"/>
                <w:numId w:val="29"/>
              </w:numPr>
              <w:rPr>
                <w:rFonts w:cs="Arial"/>
                <w:sz w:val="16"/>
                <w:szCs w:val="16"/>
                <w:lang w:val="en-US"/>
              </w:rPr>
            </w:pPr>
            <w:r w:rsidRPr="00E00AA9">
              <w:rPr>
                <w:rFonts w:cs="Arial"/>
                <w:sz w:val="16"/>
                <w:szCs w:val="16"/>
                <w:lang w:val="en-US"/>
              </w:rPr>
              <w:t>Enzalutamide:18.4 (95%-CI: 17.3-not yet reached)</w:t>
            </w:r>
          </w:p>
          <w:p w14:paraId="143BA65C" w14:textId="77777777" w:rsidR="00604BB9" w:rsidRPr="00DB5D36" w:rsidRDefault="00604BB9" w:rsidP="00604BB9">
            <w:pPr>
              <w:pStyle w:val="KCETablecontentleftKCE"/>
              <w:numPr>
                <w:ilvl w:val="0"/>
                <w:numId w:val="29"/>
              </w:numPr>
              <w:rPr>
                <w:rFonts w:cs="Arial"/>
                <w:sz w:val="16"/>
                <w:szCs w:val="16"/>
                <w:lang w:val="nl-NL"/>
              </w:rPr>
            </w:pPr>
            <w:r w:rsidRPr="00C10A15">
              <w:rPr>
                <w:rFonts w:cs="Arial"/>
                <w:sz w:val="16"/>
                <w:szCs w:val="16"/>
                <w:lang w:val="nl-NL"/>
              </w:rPr>
              <w:t>Placebo:</w:t>
            </w:r>
            <w:r>
              <w:rPr>
                <w:rFonts w:cs="Arial"/>
                <w:sz w:val="16"/>
                <w:szCs w:val="16"/>
                <w:lang w:val="nl-NL"/>
              </w:rPr>
              <w:t xml:space="preserve">13.6 (95%-CI: </w:t>
            </w:r>
            <w:r w:rsidRPr="00DB5D36">
              <w:rPr>
                <w:rFonts w:cs="Arial"/>
                <w:sz w:val="16"/>
                <w:szCs w:val="16"/>
                <w:lang w:val="nl-NL"/>
              </w:rPr>
              <w:t>11.3 – 15.8)</w:t>
            </w:r>
          </w:p>
          <w:p w14:paraId="4F69DDEE" w14:textId="77777777" w:rsidR="00604BB9" w:rsidRPr="00F13865" w:rsidRDefault="00604BB9" w:rsidP="00604BB9">
            <w:pPr>
              <w:pStyle w:val="KCETablecontentleftKCE"/>
              <w:numPr>
                <w:ilvl w:val="0"/>
                <w:numId w:val="29"/>
              </w:numPr>
              <w:rPr>
                <w:rFonts w:cs="Arial"/>
                <w:b/>
                <w:sz w:val="16"/>
                <w:szCs w:val="16"/>
                <w:lang w:val="nl-NL"/>
              </w:rPr>
            </w:pPr>
            <w:r w:rsidRPr="00DB5D36">
              <w:rPr>
                <w:rFonts w:cs="Arial"/>
                <w:sz w:val="16"/>
                <w:szCs w:val="16"/>
              </w:rPr>
              <w:t xml:space="preserve">HR: </w:t>
            </w:r>
            <w:r w:rsidRPr="00DB5D36">
              <w:rPr>
                <w:rFonts w:cs="Arial"/>
                <w:sz w:val="16"/>
                <w:szCs w:val="16"/>
                <w:lang w:val="en-US"/>
              </w:rPr>
              <w:t>0.63</w:t>
            </w:r>
            <w:r>
              <w:rPr>
                <w:rFonts w:cs="Arial"/>
                <w:sz w:val="16"/>
                <w:szCs w:val="16"/>
                <w:lang w:val="en-US"/>
              </w:rPr>
              <w:t xml:space="preserve"> (95%-CI: 0.53 – 0.75)</w:t>
            </w:r>
          </w:p>
          <w:p w14:paraId="2B73CA61" w14:textId="77777777" w:rsidR="00604BB9" w:rsidRPr="00F13865" w:rsidRDefault="00604BB9" w:rsidP="00604BB9">
            <w:pPr>
              <w:pStyle w:val="KCETablecontentleftKCE"/>
              <w:rPr>
                <w:rFonts w:cs="Arial"/>
                <w:b/>
                <w:sz w:val="16"/>
                <w:szCs w:val="16"/>
              </w:rPr>
            </w:pPr>
          </w:p>
          <w:p w14:paraId="1427B9B1" w14:textId="557A62BF" w:rsidR="00604BB9" w:rsidRDefault="00604BB9" w:rsidP="00604BB9">
            <w:pPr>
              <w:pStyle w:val="KCETablecontentleftKCE"/>
              <w:rPr>
                <w:rFonts w:cs="Arial"/>
                <w:b/>
                <w:sz w:val="16"/>
                <w:szCs w:val="16"/>
                <w:lang w:val="en-US"/>
              </w:rPr>
            </w:pPr>
            <w:r w:rsidRPr="00CF73F2">
              <w:rPr>
                <w:rFonts w:cs="Arial"/>
                <w:b/>
                <w:sz w:val="16"/>
                <w:szCs w:val="16"/>
                <w:lang w:val="en-US"/>
              </w:rPr>
              <w:t>Quality of Life</w:t>
            </w:r>
            <w:r w:rsidR="00CF73F2" w:rsidRPr="00CF73F2">
              <w:rPr>
                <w:rFonts w:cs="Arial"/>
                <w:b/>
                <w:sz w:val="16"/>
                <w:szCs w:val="16"/>
                <w:lang w:val="en-US"/>
              </w:rPr>
              <w:t xml:space="preserve"> according to the FACT-P instrument </w:t>
            </w:r>
            <w:r w:rsidRPr="00CF73F2">
              <w:rPr>
                <w:rFonts w:cs="Arial"/>
                <w:b/>
                <w:sz w:val="16"/>
                <w:szCs w:val="16"/>
                <w:lang w:val="en-US"/>
              </w:rPr>
              <w:t xml:space="preserve"> </w:t>
            </w:r>
            <w:r w:rsidR="00CF73F2">
              <w:rPr>
                <w:rFonts w:cs="Arial"/>
                <w:sz w:val="16"/>
                <w:szCs w:val="16"/>
                <w:lang w:val="nl-NL"/>
              </w:rPr>
              <w:fldChar w:fldCharType="begin">
                <w:fldData xml:space="preserve">PEVuZE5vdGU+PENpdGU+PEF1dGhvcj5GaXphemk8L0F1dGhvcj48WWVhcj4yMDE0PC9ZZWFyPjxS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</w:fldData>
              </w:fldChar>
            </w:r>
            <w:r w:rsidR="00EA2C58" w:rsidRPr="00EA2C58">
              <w:rPr>
                <w:rFonts w:cs="Arial"/>
                <w:sz w:val="16"/>
                <w:szCs w:val="16"/>
                <w:lang w:val="en-US"/>
              </w:rPr>
              <w:instrText xml:space="preserve"> ADDIN EN.CITE </w:instrText>
            </w:r>
            <w:r w:rsidR="00EA2C58">
              <w:rPr>
                <w:rFonts w:cs="Arial"/>
                <w:sz w:val="16"/>
                <w:szCs w:val="16"/>
                <w:lang w:val="nl-NL"/>
              </w:rPr>
              <w:fldChar w:fldCharType="begin">
                <w:fldData xml:space="preserve">PEVuZE5vdGU+PENpdGU+PEF1dGhvcj5GaXphemk8L0F1dGhvcj48WWVhcj4yMDE0PC9ZZWFyPjxS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</w:fldData>
              </w:fldChar>
            </w:r>
            <w:r w:rsidR="00EA2C58" w:rsidRPr="00EA2C58">
              <w:rPr>
                <w:rFonts w:cs="Arial"/>
                <w:sz w:val="16"/>
                <w:szCs w:val="16"/>
                <w:lang w:val="en-US"/>
              </w:rPr>
              <w:instrText xml:space="preserve"> ADDIN EN.CITE.DATA </w:instrText>
            </w:r>
            <w:r w:rsidR="00EA2C58">
              <w:rPr>
                <w:rFonts w:cs="Arial"/>
                <w:sz w:val="16"/>
                <w:szCs w:val="16"/>
                <w:lang w:val="nl-NL"/>
              </w:rPr>
            </w:r>
            <w:r w:rsidR="00EA2C58">
              <w:rPr>
                <w:rFonts w:cs="Arial"/>
                <w:sz w:val="16"/>
                <w:szCs w:val="16"/>
                <w:lang w:val="nl-NL"/>
              </w:rPr>
              <w:fldChar w:fldCharType="end"/>
            </w:r>
            <w:r w:rsidR="00CF73F2">
              <w:rPr>
                <w:rFonts w:cs="Arial"/>
                <w:sz w:val="16"/>
                <w:szCs w:val="16"/>
                <w:lang w:val="nl-NL"/>
              </w:rPr>
            </w:r>
            <w:r w:rsidR="00CF73F2">
              <w:rPr>
                <w:rFonts w:cs="Arial"/>
                <w:sz w:val="16"/>
                <w:szCs w:val="16"/>
                <w:lang w:val="nl-NL"/>
              </w:rPr>
              <w:fldChar w:fldCharType="separate"/>
            </w:r>
            <w:r w:rsidR="00EA2C58" w:rsidRPr="00EA2C58">
              <w:rPr>
                <w:rFonts w:cs="Arial"/>
                <w:noProof/>
                <w:sz w:val="16"/>
                <w:szCs w:val="16"/>
                <w:lang w:val="en-US"/>
              </w:rPr>
              <w:t>[</w:t>
            </w:r>
            <w:hyperlink w:anchor="_ENREF_10" w:tooltip="Fizazi, 2014 #2036" w:history="1">
              <w:r w:rsidR="00EA2C58" w:rsidRPr="00EA2C58">
                <w:rPr>
                  <w:rFonts w:cs="Arial"/>
                  <w:noProof/>
                  <w:sz w:val="16"/>
                  <w:szCs w:val="16"/>
                  <w:lang w:val="en-US"/>
                </w:rPr>
                <w:t>10</w:t>
              </w:r>
            </w:hyperlink>
            <w:r w:rsidR="00EA2C58" w:rsidRPr="00EA2C58">
              <w:rPr>
                <w:rFonts w:cs="Arial"/>
                <w:noProof/>
                <w:sz w:val="16"/>
                <w:szCs w:val="16"/>
                <w:lang w:val="en-US"/>
              </w:rPr>
              <w:t>]</w:t>
            </w:r>
            <w:r w:rsidR="00CF73F2">
              <w:rPr>
                <w:rFonts w:cs="Arial"/>
                <w:sz w:val="16"/>
                <w:szCs w:val="16"/>
                <w:lang w:val="nl-NL"/>
              </w:rPr>
              <w:fldChar w:fldCharType="end"/>
            </w:r>
          </w:p>
          <w:p w14:paraId="433C4DA5" w14:textId="48A895ED" w:rsidR="00CF73F2" w:rsidRDefault="00CF73F2" w:rsidP="00CF73F2">
            <w:pPr>
              <w:pStyle w:val="KCETablecontentleftKCE"/>
              <w:rPr>
                <w:rFonts w:cs="Arial"/>
                <w:b/>
                <w:sz w:val="16"/>
                <w:szCs w:val="16"/>
              </w:rPr>
            </w:pPr>
            <w:r>
              <w:rPr>
                <w:rFonts w:cs="Arial"/>
                <w:b/>
                <w:sz w:val="16"/>
                <w:szCs w:val="16"/>
              </w:rPr>
              <w:t>Symptomatic improvement</w:t>
            </w:r>
            <w:r w:rsidR="00A15397">
              <w:rPr>
                <w:rFonts w:cs="Arial"/>
                <w:b/>
                <w:sz w:val="16"/>
                <w:szCs w:val="16"/>
              </w:rPr>
              <w:t xml:space="preserve"> during follow-up</w:t>
            </w:r>
            <w:r>
              <w:rPr>
                <w:rFonts w:cs="Arial"/>
                <w:b/>
                <w:sz w:val="16"/>
                <w:szCs w:val="16"/>
              </w:rPr>
              <w:t xml:space="preserve"> in the FACT-P total scale</w:t>
            </w:r>
          </w:p>
          <w:p w14:paraId="2D3E8796" w14:textId="62241C0B" w:rsidR="00CF73F2" w:rsidRDefault="00604BB9" w:rsidP="00604BB9">
            <w:pPr>
              <w:pStyle w:val="KCETablecontentleftKCE"/>
              <w:numPr>
                <w:ilvl w:val="0"/>
                <w:numId w:val="29"/>
              </w:numPr>
              <w:rPr>
                <w:rFonts w:cs="Arial"/>
                <w:sz w:val="16"/>
                <w:szCs w:val="16"/>
                <w:lang w:val="en-US"/>
              </w:rPr>
            </w:pPr>
            <w:r w:rsidRPr="00E00AA9">
              <w:rPr>
                <w:rFonts w:cs="Arial"/>
                <w:sz w:val="16"/>
                <w:szCs w:val="16"/>
                <w:lang w:val="en-US"/>
              </w:rPr>
              <w:t>Enzalutamide:</w:t>
            </w:r>
            <w:r w:rsidR="00CF73F2">
              <w:rPr>
                <w:rFonts w:cs="Arial"/>
                <w:sz w:val="16"/>
                <w:szCs w:val="16"/>
                <w:lang w:val="en-US"/>
              </w:rPr>
              <w:t>275/652 (42%)</w:t>
            </w:r>
          </w:p>
          <w:p w14:paraId="3718162C" w14:textId="6EB303EB" w:rsidR="00604BB9" w:rsidRPr="00CF73F2" w:rsidRDefault="00604BB9" w:rsidP="00CF73F2">
            <w:pPr>
              <w:pStyle w:val="KCETablecontentleftKCE"/>
              <w:numPr>
                <w:ilvl w:val="0"/>
                <w:numId w:val="29"/>
              </w:numPr>
              <w:rPr>
                <w:rFonts w:cs="Arial"/>
                <w:sz w:val="16"/>
                <w:szCs w:val="16"/>
                <w:lang w:val="en-US"/>
              </w:rPr>
            </w:pPr>
            <w:r w:rsidRPr="00CF73F2">
              <w:rPr>
                <w:rFonts w:cs="Arial"/>
                <w:sz w:val="16"/>
                <w:szCs w:val="16"/>
                <w:lang w:val="nl-NL"/>
              </w:rPr>
              <w:t>Placebo:</w:t>
            </w:r>
            <w:r w:rsidR="00CF73F2">
              <w:t xml:space="preserve"> </w:t>
            </w:r>
            <w:r w:rsidR="00CF73F2" w:rsidRPr="00CF73F2">
              <w:rPr>
                <w:rFonts w:cs="Arial"/>
                <w:sz w:val="16"/>
                <w:szCs w:val="16"/>
                <w:lang w:val="nl-NL"/>
              </w:rPr>
              <w:t>36/248 (15%)</w:t>
            </w:r>
          </w:p>
          <w:p w14:paraId="5A477F2B" w14:textId="466B4B1E" w:rsidR="00CF73F2" w:rsidRPr="000226B9" w:rsidRDefault="00966DD6" w:rsidP="00CF73F2">
            <w:pPr>
              <w:pStyle w:val="KCETablecontentleftKCE"/>
              <w:numPr>
                <w:ilvl w:val="0"/>
                <w:numId w:val="29"/>
              </w:numPr>
              <w:rPr>
                <w:rFonts w:cs="Arial"/>
                <w:b/>
                <w:sz w:val="16"/>
                <w:szCs w:val="16"/>
                <w:lang w:val="nl-NL"/>
              </w:rPr>
            </w:pPr>
            <w:r>
              <w:rPr>
                <w:rFonts w:cs="Arial"/>
                <w:sz w:val="16"/>
                <w:szCs w:val="16"/>
                <w:lang w:val="nl-NL"/>
              </w:rPr>
              <w:t>RR: 2.91 (95%-CI: 2.12 – 3.98)</w:t>
            </w:r>
            <w:r w:rsidR="00A15397">
              <w:rPr>
                <w:rFonts w:cs="Arial"/>
                <w:sz w:val="16"/>
                <w:szCs w:val="16"/>
                <w:lang w:val="nl-NL"/>
              </w:rPr>
              <w:t>*</w:t>
            </w:r>
          </w:p>
          <w:p w14:paraId="32175FF1" w14:textId="77777777" w:rsidR="00604BB9" w:rsidRDefault="00604BB9" w:rsidP="00604BB9">
            <w:pPr>
              <w:pStyle w:val="KCETablecontentleftKCE"/>
              <w:rPr>
                <w:rFonts w:cs="Arial"/>
                <w:sz w:val="16"/>
                <w:szCs w:val="16"/>
                <w:lang w:val="nl-NL"/>
              </w:rPr>
            </w:pPr>
          </w:p>
          <w:p w14:paraId="45C85EBE" w14:textId="77777777" w:rsidR="00604BB9" w:rsidRPr="00366848" w:rsidRDefault="00604BB9" w:rsidP="00604BB9">
            <w:pPr>
              <w:pStyle w:val="KCETablecontentleftKCE"/>
              <w:rPr>
                <w:rFonts w:cs="Arial"/>
                <w:b/>
                <w:sz w:val="16"/>
                <w:szCs w:val="16"/>
                <w:lang w:val="en-US"/>
              </w:rPr>
            </w:pPr>
            <w:r w:rsidRPr="00366848">
              <w:rPr>
                <w:rFonts w:cs="Arial"/>
                <w:b/>
                <w:sz w:val="16"/>
                <w:szCs w:val="16"/>
                <w:lang w:val="en-US"/>
              </w:rPr>
              <w:t>Toxicity</w:t>
            </w:r>
          </w:p>
          <w:p w14:paraId="32E76FB9" w14:textId="0083C7CF" w:rsidR="00604BB9" w:rsidRDefault="00604BB9" w:rsidP="00604BB9">
            <w:pPr>
              <w:pStyle w:val="KCETablecontentleftKCE"/>
              <w:rPr>
                <w:rFonts w:cs="Arial"/>
                <w:b/>
                <w:sz w:val="16"/>
                <w:szCs w:val="16"/>
              </w:rPr>
            </w:pPr>
            <w:r>
              <w:rPr>
                <w:rFonts w:cs="Arial"/>
                <w:b/>
                <w:sz w:val="16"/>
                <w:szCs w:val="16"/>
              </w:rPr>
              <w:t xml:space="preserve">Incidence of ≥1 </w:t>
            </w:r>
            <w:r w:rsidR="00366848">
              <w:rPr>
                <w:rFonts w:cs="Arial"/>
                <w:b/>
                <w:sz w:val="16"/>
                <w:szCs w:val="16"/>
              </w:rPr>
              <w:t>AE</w:t>
            </w:r>
            <w:r>
              <w:rPr>
                <w:rFonts w:cs="Arial"/>
                <w:b/>
                <w:sz w:val="16"/>
                <w:szCs w:val="16"/>
              </w:rPr>
              <w:t xml:space="preserve"> </w:t>
            </w:r>
            <w:r w:rsidR="00CF73F2">
              <w:rPr>
                <w:rFonts w:cs="Arial"/>
                <w:b/>
                <w:sz w:val="16"/>
                <w:szCs w:val="16"/>
              </w:rPr>
              <w:t xml:space="preserve">(Grade III, IV, or V) </w:t>
            </w:r>
            <w:r w:rsidR="00CF73F2">
              <w:rPr>
                <w:rFonts w:cs="Arial"/>
                <w:sz w:val="16"/>
                <w:szCs w:val="16"/>
                <w:lang w:val="nl-NL"/>
              </w:rPr>
              <w:fldChar w:fldCharType="begin">
                <w:fldData xml:space="preserve">PEVuZE5vdGU+PENpdGU+PEF1dGhvcj5TY2hlcjwvQXV0aG9yPjxZZWFyPjIwMTI8L1llYXI+PFJl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bCBvZiBtZWRpY2luZTwvYWJici0xPjwvYWx0LXBlcmlvZGljYWw+PHBhZ2VzPjExODctOTc8L3Bh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</w:fldData>
              </w:fldChar>
            </w:r>
            <w:r w:rsidR="00EA2C58" w:rsidRPr="00EA2C58">
              <w:rPr>
                <w:rFonts w:cs="Arial"/>
                <w:sz w:val="16"/>
                <w:szCs w:val="16"/>
                <w:lang w:val="en-US"/>
              </w:rPr>
              <w:instrText xml:space="preserve"> ADDIN EN.CITE </w:instrText>
            </w:r>
            <w:r w:rsidR="00EA2C58">
              <w:rPr>
                <w:rFonts w:cs="Arial"/>
                <w:sz w:val="16"/>
                <w:szCs w:val="16"/>
                <w:lang w:val="nl-NL"/>
              </w:rPr>
              <w:fldChar w:fldCharType="begin">
                <w:fldData xml:space="preserve">PEVuZE5vdGU+PENpdGU+PEF1dGhvcj5TY2hlcjwvQXV0aG9yPjxZZWFyPjIwMTI8L1llYXI+PFJl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bCBvZiBtZWRpY2luZTwvYWJici0xPjwvYWx0LXBlcmlvZGljYWw+PHBhZ2VzPjExODctOTc8L3Bh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</w:fldData>
              </w:fldChar>
            </w:r>
            <w:r w:rsidR="00EA2C58" w:rsidRPr="00EA2C58">
              <w:rPr>
                <w:rFonts w:cs="Arial"/>
                <w:sz w:val="16"/>
                <w:szCs w:val="16"/>
                <w:lang w:val="en-US"/>
              </w:rPr>
              <w:instrText xml:space="preserve"> ADDIN EN.CITE.DATA </w:instrText>
            </w:r>
            <w:r w:rsidR="00EA2C58">
              <w:rPr>
                <w:rFonts w:cs="Arial"/>
                <w:sz w:val="16"/>
                <w:szCs w:val="16"/>
                <w:lang w:val="nl-NL"/>
              </w:rPr>
            </w:r>
            <w:r w:rsidR="00EA2C58">
              <w:rPr>
                <w:rFonts w:cs="Arial"/>
                <w:sz w:val="16"/>
                <w:szCs w:val="16"/>
                <w:lang w:val="nl-NL"/>
              </w:rPr>
              <w:fldChar w:fldCharType="end"/>
            </w:r>
            <w:r w:rsidR="00CF73F2">
              <w:rPr>
                <w:rFonts w:cs="Arial"/>
                <w:sz w:val="16"/>
                <w:szCs w:val="16"/>
                <w:lang w:val="nl-NL"/>
              </w:rPr>
            </w:r>
            <w:r w:rsidR="00CF73F2">
              <w:rPr>
                <w:rFonts w:cs="Arial"/>
                <w:sz w:val="16"/>
                <w:szCs w:val="16"/>
                <w:lang w:val="nl-NL"/>
              </w:rPr>
              <w:fldChar w:fldCharType="separate"/>
            </w:r>
            <w:r w:rsidR="00EA2C58" w:rsidRPr="00EA2C58">
              <w:rPr>
                <w:rFonts w:cs="Arial"/>
                <w:noProof/>
                <w:sz w:val="16"/>
                <w:szCs w:val="16"/>
                <w:lang w:val="en-US"/>
              </w:rPr>
              <w:t>[</w:t>
            </w:r>
            <w:hyperlink w:anchor="_ENREF_9" w:tooltip="Scher, 2012 #470" w:history="1">
              <w:r w:rsidR="00EA2C58" w:rsidRPr="00EA2C58">
                <w:rPr>
                  <w:rFonts w:cs="Arial"/>
                  <w:noProof/>
                  <w:sz w:val="16"/>
                  <w:szCs w:val="16"/>
                  <w:lang w:val="en-US"/>
                </w:rPr>
                <w:t>9</w:t>
              </w:r>
            </w:hyperlink>
            <w:r w:rsidR="00EA2C58" w:rsidRPr="00EA2C58">
              <w:rPr>
                <w:rFonts w:cs="Arial"/>
                <w:noProof/>
                <w:sz w:val="16"/>
                <w:szCs w:val="16"/>
                <w:lang w:val="en-US"/>
              </w:rPr>
              <w:t>]</w:t>
            </w:r>
            <w:r w:rsidR="00CF73F2">
              <w:rPr>
                <w:rFonts w:cs="Arial"/>
                <w:sz w:val="16"/>
                <w:szCs w:val="16"/>
                <w:lang w:val="nl-NL"/>
              </w:rPr>
              <w:fldChar w:fldCharType="end"/>
            </w:r>
            <w:r w:rsidR="00CF73F2" w:rsidRPr="00CF73F2">
              <w:rPr>
                <w:rFonts w:cs="Arial"/>
                <w:sz w:val="16"/>
                <w:szCs w:val="16"/>
              </w:rPr>
              <w:t>:</w:t>
            </w:r>
          </w:p>
          <w:p w14:paraId="73B5D7BB" w14:textId="77777777" w:rsidR="00604BB9" w:rsidRPr="00E00AA9" w:rsidRDefault="00604BB9" w:rsidP="00604BB9">
            <w:pPr>
              <w:pStyle w:val="KCETablecontentleftKCE"/>
              <w:numPr>
                <w:ilvl w:val="0"/>
                <w:numId w:val="29"/>
              </w:numPr>
              <w:rPr>
                <w:rFonts w:cs="Arial"/>
                <w:sz w:val="16"/>
                <w:szCs w:val="16"/>
                <w:lang w:val="en-US"/>
              </w:rPr>
            </w:pPr>
            <w:r w:rsidRPr="00E00AA9">
              <w:rPr>
                <w:rFonts w:cs="Arial"/>
                <w:sz w:val="16"/>
                <w:szCs w:val="16"/>
                <w:lang w:val="en-US"/>
              </w:rPr>
              <w:t>Enzalutamide:</w:t>
            </w:r>
            <w:r>
              <w:rPr>
                <w:rFonts w:cs="Arial"/>
                <w:sz w:val="16"/>
                <w:szCs w:val="16"/>
                <w:lang w:val="en-US"/>
              </w:rPr>
              <w:t>362/800 (45.3%)</w:t>
            </w:r>
          </w:p>
          <w:p w14:paraId="222224BC" w14:textId="77777777" w:rsidR="00604BB9" w:rsidRPr="0032730F" w:rsidRDefault="00604BB9" w:rsidP="00604BB9">
            <w:pPr>
              <w:pStyle w:val="KCETablecontentleftKCE"/>
              <w:numPr>
                <w:ilvl w:val="0"/>
                <w:numId w:val="29"/>
              </w:numPr>
              <w:rPr>
                <w:rFonts w:cs="Arial"/>
                <w:b/>
                <w:sz w:val="16"/>
                <w:szCs w:val="16"/>
                <w:lang w:val="nl-NL"/>
              </w:rPr>
            </w:pPr>
            <w:r w:rsidRPr="00C10A15">
              <w:rPr>
                <w:rFonts w:cs="Arial"/>
                <w:sz w:val="16"/>
                <w:szCs w:val="16"/>
                <w:lang w:val="nl-NL"/>
              </w:rPr>
              <w:t>Placebo:</w:t>
            </w:r>
            <w:r>
              <w:rPr>
                <w:rFonts w:cs="Arial"/>
                <w:sz w:val="16"/>
                <w:szCs w:val="16"/>
                <w:lang w:val="nl-NL"/>
              </w:rPr>
              <w:t>212/399 (53.1%)</w:t>
            </w:r>
          </w:p>
          <w:p w14:paraId="64278B04" w14:textId="1D2D980A" w:rsidR="00366848" w:rsidRPr="00C10A15" w:rsidRDefault="00966DD6" w:rsidP="00366848">
            <w:pPr>
              <w:pStyle w:val="KCETablecontentleftKCE"/>
              <w:numPr>
                <w:ilvl w:val="0"/>
                <w:numId w:val="29"/>
              </w:numPr>
              <w:rPr>
                <w:rFonts w:cs="Arial"/>
                <w:b/>
                <w:sz w:val="16"/>
                <w:szCs w:val="16"/>
                <w:lang w:val="nl-NL"/>
              </w:rPr>
            </w:pPr>
            <w:r>
              <w:rPr>
                <w:rFonts w:cs="Arial"/>
                <w:sz w:val="16"/>
                <w:szCs w:val="16"/>
                <w:lang w:val="nl-NL"/>
              </w:rPr>
              <w:t>RR: 0.85 (95%-CI: 0.76 – 0.96)</w:t>
            </w:r>
            <w:r w:rsidR="00D7590F">
              <w:rPr>
                <w:rFonts w:cs="Arial"/>
                <w:sz w:val="16"/>
                <w:szCs w:val="16"/>
                <w:lang w:val="nl-NL"/>
              </w:rPr>
              <w:t>*</w:t>
            </w:r>
          </w:p>
          <w:p w14:paraId="0315D797" w14:textId="7A139DC2" w:rsidR="00604BB9" w:rsidRPr="00CF361E" w:rsidRDefault="00366848" w:rsidP="00366848">
            <w:pPr>
              <w:pStyle w:val="KCETablecontentleftKCE"/>
              <w:ind w:left="360"/>
              <w:rPr>
                <w:rFonts w:cs="Arial"/>
                <w:b/>
                <w:sz w:val="16"/>
                <w:szCs w:val="16"/>
                <w:lang w:val="nl-NL"/>
              </w:rPr>
            </w:pPr>
            <w:r w:rsidRPr="00CF361E">
              <w:rPr>
                <w:rFonts w:cs="Arial"/>
                <w:b/>
                <w:sz w:val="16"/>
                <w:szCs w:val="16"/>
                <w:lang w:val="nl-NL"/>
              </w:rPr>
              <w:t xml:space="preserve"> </w:t>
            </w:r>
          </w:p>
        </w:tc>
        <w:tc>
          <w:tcPr>
            <w:tcW w:w="1559" w:type="dxa"/>
          </w:tcPr>
          <w:p w14:paraId="77FC6F54" w14:textId="227A2770" w:rsidR="00604BB9" w:rsidRPr="00057C2E" w:rsidRDefault="003D119A" w:rsidP="00604BB9">
            <w:pPr>
              <w:pStyle w:val="KCETablecontentleftKCE"/>
              <w:numPr>
                <w:ilvl w:val="0"/>
                <w:numId w:val="29"/>
              </w:numPr>
              <w:rPr>
                <w:rFonts w:cs="Arial"/>
                <w:sz w:val="16"/>
                <w:szCs w:val="16"/>
                <w:lang w:val="en-US"/>
              </w:rPr>
            </w:pPr>
            <w:r>
              <w:rPr>
                <w:rFonts w:cs="Arial"/>
                <w:sz w:val="16"/>
                <w:szCs w:val="16"/>
                <w:lang w:val="en-US"/>
              </w:rPr>
              <w:lastRenderedPageBreak/>
              <w:t>Low risk of bias</w:t>
            </w:r>
          </w:p>
        </w:tc>
      </w:tr>
    </w:tbl>
    <w:p w14:paraId="4ACFD143" w14:textId="77777777" w:rsidR="006718E6" w:rsidRPr="00B65553" w:rsidRDefault="006718E6" w:rsidP="006718E6">
      <w:pPr>
        <w:pStyle w:val="BasistekstIKNL"/>
        <w:rPr>
          <w:lang w:val="en-US"/>
        </w:rPr>
      </w:pPr>
      <w:r w:rsidRPr="00B65553">
        <w:rPr>
          <w:lang w:val="en-US"/>
        </w:rPr>
        <w:lastRenderedPageBreak/>
        <w:t xml:space="preserve">AE adverse event, </w:t>
      </w:r>
      <w:r>
        <w:rPr>
          <w:lang w:val="en-US"/>
        </w:rPr>
        <w:t xml:space="preserve">ECOG: </w:t>
      </w:r>
      <w:r w:rsidRPr="006718E6">
        <w:rPr>
          <w:lang w:val="en-US"/>
        </w:rPr>
        <w:t>Eastern C</w:t>
      </w:r>
      <w:r>
        <w:rPr>
          <w:lang w:val="en-US"/>
        </w:rPr>
        <w:t>ooperative Oncology Group</w:t>
      </w:r>
      <w:r w:rsidRPr="00B65553">
        <w:rPr>
          <w:lang w:val="en-US"/>
        </w:rPr>
        <w:t xml:space="preserve"> </w:t>
      </w:r>
      <w:r>
        <w:rPr>
          <w:lang w:val="en-US"/>
        </w:rPr>
        <w:t xml:space="preserve">, </w:t>
      </w:r>
      <w:r w:rsidRPr="00B65553">
        <w:rPr>
          <w:lang w:val="en-US"/>
        </w:rPr>
        <w:t>HR hazard ratio, RCT randomi</w:t>
      </w:r>
      <w:r>
        <w:rPr>
          <w:lang w:val="en-US"/>
        </w:rPr>
        <w:t>s</w:t>
      </w:r>
      <w:r w:rsidRPr="00B65553">
        <w:rPr>
          <w:lang w:val="en-US"/>
        </w:rPr>
        <w:t>ed controlled trial</w:t>
      </w:r>
      <w:r>
        <w:rPr>
          <w:lang w:val="en-US"/>
        </w:rPr>
        <w:t>,</w:t>
      </w:r>
      <w:r w:rsidRPr="009A12F1">
        <w:rPr>
          <w:lang w:val="en-US"/>
        </w:rPr>
        <w:t xml:space="preserve"> *: self-calculated, not reported in article.</w:t>
      </w:r>
    </w:p>
    <w:p w14:paraId="1984A474" w14:textId="77777777" w:rsidR="00366848" w:rsidRDefault="00366848" w:rsidP="00096D84">
      <w:pPr>
        <w:pStyle w:val="BasistekstIKNL"/>
        <w:rPr>
          <w:lang w:val="en-US"/>
        </w:rPr>
      </w:pPr>
    </w:p>
    <w:p w14:paraId="7D093632" w14:textId="4D0737E7" w:rsidR="00604BB9" w:rsidRPr="00604BB9" w:rsidRDefault="00604BB9" w:rsidP="001D7FC4">
      <w:pPr>
        <w:pStyle w:val="BasistekstIKNL"/>
        <w:numPr>
          <w:ilvl w:val="0"/>
          <w:numId w:val="38"/>
        </w:numPr>
        <w:rPr>
          <w:b/>
          <w:lang w:val="en-US"/>
        </w:rPr>
      </w:pPr>
      <w:r>
        <w:rPr>
          <w:b/>
          <w:lang w:val="en-US"/>
        </w:rPr>
        <w:t>Radium-223</w:t>
      </w:r>
      <w:r w:rsidRPr="00604BB9">
        <w:rPr>
          <w:b/>
          <w:lang w:val="en-US"/>
        </w:rPr>
        <w:t xml:space="preserve"> versus placebo</w:t>
      </w:r>
    </w:p>
    <w:p w14:paraId="33DFFA7B" w14:textId="77777777" w:rsidR="00604BB9" w:rsidRDefault="00604BB9" w:rsidP="00096D84">
      <w:pPr>
        <w:pStyle w:val="BasistekstIKNL"/>
        <w:rPr>
          <w:lang w:val="en-US"/>
        </w:rPr>
      </w:pPr>
    </w:p>
    <w:tbl>
      <w:tblPr>
        <w:tblpPr w:leftFromText="180" w:rightFromText="180" w:vertAnchor="text" w:horzAnchor="margin" w:tblpY="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2152"/>
        <w:gridCol w:w="2812"/>
        <w:gridCol w:w="1898"/>
        <w:gridCol w:w="4394"/>
        <w:gridCol w:w="1559"/>
      </w:tblGrid>
      <w:tr w:rsidR="00604BB9" w:rsidRPr="009D2893" w14:paraId="28C4133D" w14:textId="77777777" w:rsidTr="00604BB9">
        <w:tc>
          <w:tcPr>
            <w:tcW w:w="2035" w:type="dxa"/>
            <w:shd w:val="clear" w:color="auto" w:fill="FFC000"/>
          </w:tcPr>
          <w:p w14:paraId="70791576" w14:textId="27D4F99F" w:rsidR="00604BB9" w:rsidRPr="00604BB9"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I Study ID</w:t>
            </w:r>
          </w:p>
        </w:tc>
        <w:tc>
          <w:tcPr>
            <w:tcW w:w="2152" w:type="dxa"/>
            <w:shd w:val="clear" w:color="auto" w:fill="FFC000"/>
          </w:tcPr>
          <w:p w14:paraId="70393671" w14:textId="077A8108" w:rsidR="00604BB9" w:rsidRPr="00604BB9"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 xml:space="preserve"> II Method</w:t>
            </w:r>
          </w:p>
        </w:tc>
        <w:tc>
          <w:tcPr>
            <w:tcW w:w="2812" w:type="dxa"/>
            <w:shd w:val="clear" w:color="auto" w:fill="FFC000"/>
          </w:tcPr>
          <w:p w14:paraId="5DEA8084" w14:textId="01B4B60D" w:rsidR="00604BB9" w:rsidRPr="00604BB9"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III Patient characteristics</w:t>
            </w:r>
          </w:p>
        </w:tc>
        <w:tc>
          <w:tcPr>
            <w:tcW w:w="1898" w:type="dxa"/>
            <w:shd w:val="clear" w:color="auto" w:fill="FFC000"/>
          </w:tcPr>
          <w:p w14:paraId="08511E59" w14:textId="0CB8AF4C" w:rsidR="00604BB9" w:rsidRPr="00604BB9"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IV Intervention(s)</w:t>
            </w:r>
          </w:p>
        </w:tc>
        <w:tc>
          <w:tcPr>
            <w:tcW w:w="4394" w:type="dxa"/>
            <w:shd w:val="clear" w:color="auto" w:fill="FFC000"/>
          </w:tcPr>
          <w:p w14:paraId="2429AE49" w14:textId="77777777" w:rsidR="00604BB9" w:rsidRPr="00C45A45"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 xml:space="preserve">V Results </w:t>
            </w:r>
          </w:p>
          <w:p w14:paraId="2B06005E" w14:textId="77777777" w:rsidR="00604BB9" w:rsidRPr="00604BB9" w:rsidRDefault="00604BB9" w:rsidP="00604BB9">
            <w:pPr>
              <w:autoSpaceDE w:val="0"/>
              <w:autoSpaceDN w:val="0"/>
              <w:adjustRightInd w:val="0"/>
              <w:rPr>
                <w:rFonts w:cs="Arial"/>
                <w:b/>
                <w:bCs/>
                <w:color w:val="000000"/>
                <w:sz w:val="16"/>
                <w:szCs w:val="16"/>
              </w:rPr>
            </w:pPr>
          </w:p>
        </w:tc>
        <w:tc>
          <w:tcPr>
            <w:tcW w:w="1559" w:type="dxa"/>
            <w:shd w:val="clear" w:color="auto" w:fill="FFC000"/>
          </w:tcPr>
          <w:p w14:paraId="2048ED4B" w14:textId="76EAC6AE" w:rsidR="00604BB9" w:rsidRPr="00604BB9" w:rsidRDefault="00604BB9" w:rsidP="00604BB9">
            <w:pPr>
              <w:autoSpaceDE w:val="0"/>
              <w:autoSpaceDN w:val="0"/>
              <w:adjustRightInd w:val="0"/>
              <w:rPr>
                <w:rFonts w:cs="Arial"/>
                <w:b/>
                <w:bCs/>
                <w:color w:val="000000"/>
                <w:sz w:val="16"/>
                <w:szCs w:val="16"/>
                <w:lang w:val="en-US"/>
              </w:rPr>
            </w:pPr>
            <w:r w:rsidRPr="00604BB9">
              <w:rPr>
                <w:rFonts w:cs="Arial"/>
                <w:b/>
                <w:bCs/>
                <w:color w:val="000000"/>
                <w:sz w:val="16"/>
                <w:szCs w:val="16"/>
                <w:lang w:val="en-US"/>
              </w:rPr>
              <w:t>VII Critical appraisal of study quality</w:t>
            </w:r>
          </w:p>
        </w:tc>
      </w:tr>
      <w:tr w:rsidR="00604BB9" w:rsidRPr="008A2150" w14:paraId="084499B8" w14:textId="77777777" w:rsidTr="000F0BA6">
        <w:tc>
          <w:tcPr>
            <w:tcW w:w="2035" w:type="dxa"/>
            <w:shd w:val="clear" w:color="auto" w:fill="auto"/>
          </w:tcPr>
          <w:p w14:paraId="7905F2D0" w14:textId="77777777" w:rsidR="00604BB9" w:rsidRPr="000E76B8" w:rsidRDefault="00604BB9" w:rsidP="00604BB9">
            <w:pPr>
              <w:pStyle w:val="KCETablecontentleftKCE"/>
              <w:rPr>
                <w:rFonts w:cs="Arial"/>
                <w:sz w:val="16"/>
                <w:szCs w:val="16"/>
                <w:lang w:val="nl-NL"/>
              </w:rPr>
            </w:pPr>
            <w:r w:rsidRPr="000E76B8">
              <w:rPr>
                <w:rFonts w:cs="Arial"/>
                <w:b/>
                <w:sz w:val="16"/>
                <w:szCs w:val="16"/>
                <w:lang w:val="nl-NL"/>
              </w:rPr>
              <w:t>ALSYMPCA</w:t>
            </w:r>
          </w:p>
          <w:p w14:paraId="74411E01" w14:textId="2DAF419D" w:rsidR="00604BB9" w:rsidRPr="00890ACC" w:rsidRDefault="00604BB9" w:rsidP="00604BB9">
            <w:pPr>
              <w:pStyle w:val="KCETablecontentleftKCE"/>
              <w:numPr>
                <w:ilvl w:val="0"/>
                <w:numId w:val="29"/>
              </w:numPr>
              <w:rPr>
                <w:rFonts w:cs="Arial"/>
                <w:sz w:val="16"/>
                <w:szCs w:val="16"/>
                <w:lang w:val="nl-NL"/>
              </w:rPr>
            </w:pPr>
            <w:r w:rsidRPr="000E76B8">
              <w:rPr>
                <w:rFonts w:cs="Arial"/>
                <w:sz w:val="16"/>
                <w:szCs w:val="16"/>
                <w:lang w:val="nl-NL"/>
              </w:rPr>
              <w:t>Parker et al, 2013</w:t>
            </w:r>
            <w:r>
              <w:rPr>
                <w:rFonts w:cs="Arial"/>
                <w:sz w:val="16"/>
                <w:szCs w:val="16"/>
                <w:lang w:val="nl-NL"/>
              </w:rPr>
              <w:fldChar w:fldCharType="begin">
                <w:fldData xml:space="preserve">PEVuZE5vdGU+PENpdGU+PEF1dGhvcj5QYXJrZXI8L0F1dGhvcj48WWVhcj4yMDEzPC9ZZWFyPjxS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</w:fldData>
              </w:fldChar>
            </w:r>
            <w:r w:rsidR="00EA2C58">
              <w:rPr>
                <w:rFonts w:cs="Arial"/>
                <w:sz w:val="16"/>
                <w:szCs w:val="16"/>
                <w:lang w:val="nl-NL"/>
              </w:rPr>
              <w:instrText xml:space="preserve"> ADDIN EN.CITE </w:instrText>
            </w:r>
            <w:r w:rsidR="00EA2C58">
              <w:rPr>
                <w:rFonts w:cs="Arial"/>
                <w:sz w:val="16"/>
                <w:szCs w:val="16"/>
                <w:lang w:val="nl-NL"/>
              </w:rPr>
              <w:fldChar w:fldCharType="begin">
                <w:fldData xml:space="preserve">PEVuZE5vdGU+PENpdGU+PEF1dGhvcj5QYXJrZXI8L0F1dGhvcj48WWVhcj4yMDEzPC9ZZWFyPjxS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</w:fldData>
              </w:fldChar>
            </w:r>
            <w:r w:rsidR="00EA2C58">
              <w:rPr>
                <w:rFonts w:cs="Arial"/>
                <w:sz w:val="16"/>
                <w:szCs w:val="16"/>
                <w:lang w:val="nl-NL"/>
              </w:rPr>
              <w:instrText xml:space="preserve"> ADDIN EN.CITE.DATA </w:instrText>
            </w:r>
            <w:r w:rsidR="00EA2C58">
              <w:rPr>
                <w:rFonts w:cs="Arial"/>
                <w:sz w:val="16"/>
                <w:szCs w:val="16"/>
                <w:lang w:val="nl-NL"/>
              </w:rPr>
            </w:r>
            <w:r w:rsidR="00EA2C58">
              <w:rPr>
                <w:rFonts w:cs="Arial"/>
                <w:sz w:val="16"/>
                <w:szCs w:val="16"/>
                <w:lang w:val="nl-NL"/>
              </w:rPr>
              <w:fldChar w:fldCharType="end"/>
            </w:r>
            <w:r>
              <w:rPr>
                <w:rFonts w:cs="Arial"/>
                <w:sz w:val="16"/>
                <w:szCs w:val="16"/>
                <w:lang w:val="nl-NL"/>
              </w:rPr>
            </w:r>
            <w:r>
              <w:rPr>
                <w:rFonts w:cs="Arial"/>
                <w:sz w:val="16"/>
                <w:szCs w:val="16"/>
                <w:lang w:val="nl-NL"/>
              </w:rPr>
              <w:fldChar w:fldCharType="separate"/>
            </w:r>
            <w:r w:rsidR="00EA2C58">
              <w:rPr>
                <w:rFonts w:cs="Arial"/>
                <w:noProof/>
                <w:sz w:val="16"/>
                <w:szCs w:val="16"/>
                <w:lang w:val="nl-NL"/>
              </w:rPr>
              <w:t>[</w:t>
            </w:r>
            <w:hyperlink w:anchor="_ENREF_14" w:tooltip="Parker, 2013 #1550" w:history="1">
              <w:r w:rsidR="00EA2C58">
                <w:rPr>
                  <w:rFonts w:cs="Arial"/>
                  <w:noProof/>
                  <w:sz w:val="16"/>
                  <w:szCs w:val="16"/>
                  <w:lang w:val="nl-NL"/>
                </w:rPr>
                <w:t>14</w:t>
              </w:r>
            </w:hyperlink>
            <w:r w:rsidR="00EA2C58">
              <w:rPr>
                <w:rFonts w:cs="Arial"/>
                <w:noProof/>
                <w:sz w:val="16"/>
                <w:szCs w:val="16"/>
                <w:lang w:val="nl-NL"/>
              </w:rPr>
              <w:t>]</w:t>
            </w:r>
            <w:r>
              <w:rPr>
                <w:rFonts w:cs="Arial"/>
                <w:sz w:val="16"/>
                <w:szCs w:val="16"/>
                <w:lang w:val="nl-NL"/>
              </w:rPr>
              <w:fldChar w:fldCharType="end"/>
            </w:r>
          </w:p>
          <w:p w14:paraId="012903BA" w14:textId="2E524219" w:rsidR="00604BB9" w:rsidRPr="00890ACC" w:rsidRDefault="00604BB9" w:rsidP="00604BB9">
            <w:pPr>
              <w:pStyle w:val="KCETablecontentleftKCE"/>
              <w:numPr>
                <w:ilvl w:val="0"/>
                <w:numId w:val="29"/>
              </w:numPr>
              <w:rPr>
                <w:rFonts w:cs="Arial"/>
                <w:sz w:val="16"/>
                <w:szCs w:val="16"/>
                <w:lang w:val="nl-NL"/>
              </w:rPr>
            </w:pPr>
            <w:r w:rsidRPr="000E76B8">
              <w:rPr>
                <w:rFonts w:cs="Arial"/>
                <w:sz w:val="16"/>
                <w:szCs w:val="16"/>
                <w:lang w:val="nl-NL"/>
              </w:rPr>
              <w:t>Hoskin et al, 2014</w:t>
            </w:r>
            <w:r>
              <w:rPr>
                <w:rFonts w:cs="Arial"/>
                <w:sz w:val="16"/>
                <w:szCs w:val="16"/>
                <w:lang w:val="nl-NL"/>
              </w:rPr>
              <w:fldChar w:fldCharType="begin">
                <w:fldData xml:space="preserve">PEVuZE5vdGU+PENpdGU+PEF1dGhvcj5Ib3NraW48L0F1dGhvcj48WWVhcj4yMDE0PC9ZZWFyPjxS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</w:fldData>
              </w:fldChar>
            </w:r>
            <w:r w:rsidR="00EA2C58">
              <w:rPr>
                <w:rFonts w:cs="Arial"/>
                <w:sz w:val="16"/>
                <w:szCs w:val="16"/>
                <w:lang w:val="nl-NL"/>
              </w:rPr>
              <w:instrText xml:space="preserve"> ADDIN EN.CITE </w:instrText>
            </w:r>
            <w:r w:rsidR="00EA2C58">
              <w:rPr>
                <w:rFonts w:cs="Arial"/>
                <w:sz w:val="16"/>
                <w:szCs w:val="16"/>
                <w:lang w:val="nl-NL"/>
              </w:rPr>
              <w:fldChar w:fldCharType="begin">
                <w:fldData xml:space="preserve">PEVuZE5vdGU+PENpdGU+PEF1dGhvcj5Ib3NraW48L0F1dGhvcj48WWVhcj4yMDE0PC9ZZWFyPjxS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</w:fldData>
              </w:fldChar>
            </w:r>
            <w:r w:rsidR="00EA2C58">
              <w:rPr>
                <w:rFonts w:cs="Arial"/>
                <w:sz w:val="16"/>
                <w:szCs w:val="16"/>
                <w:lang w:val="nl-NL"/>
              </w:rPr>
              <w:instrText xml:space="preserve"> ADDIN EN.CITE.DATA </w:instrText>
            </w:r>
            <w:r w:rsidR="00EA2C58">
              <w:rPr>
                <w:rFonts w:cs="Arial"/>
                <w:sz w:val="16"/>
                <w:szCs w:val="16"/>
                <w:lang w:val="nl-NL"/>
              </w:rPr>
            </w:r>
            <w:r w:rsidR="00EA2C58">
              <w:rPr>
                <w:rFonts w:cs="Arial"/>
                <w:sz w:val="16"/>
                <w:szCs w:val="16"/>
                <w:lang w:val="nl-NL"/>
              </w:rPr>
              <w:fldChar w:fldCharType="end"/>
            </w:r>
            <w:r>
              <w:rPr>
                <w:rFonts w:cs="Arial"/>
                <w:sz w:val="16"/>
                <w:szCs w:val="16"/>
                <w:lang w:val="nl-NL"/>
              </w:rPr>
            </w:r>
            <w:r>
              <w:rPr>
                <w:rFonts w:cs="Arial"/>
                <w:sz w:val="16"/>
                <w:szCs w:val="16"/>
                <w:lang w:val="nl-NL"/>
              </w:rPr>
              <w:fldChar w:fldCharType="separate"/>
            </w:r>
            <w:r w:rsidR="00EA2C58">
              <w:rPr>
                <w:rFonts w:cs="Arial"/>
                <w:noProof/>
                <w:sz w:val="16"/>
                <w:szCs w:val="16"/>
                <w:lang w:val="nl-NL"/>
              </w:rPr>
              <w:t>[</w:t>
            </w:r>
            <w:hyperlink w:anchor="_ENREF_15" w:tooltip="Hoskin, 2014 #1406" w:history="1">
              <w:r w:rsidR="00EA2C58">
                <w:rPr>
                  <w:rFonts w:cs="Arial"/>
                  <w:noProof/>
                  <w:sz w:val="16"/>
                  <w:szCs w:val="16"/>
                  <w:lang w:val="nl-NL"/>
                </w:rPr>
                <w:t>15</w:t>
              </w:r>
            </w:hyperlink>
            <w:r w:rsidR="00EA2C58">
              <w:rPr>
                <w:rFonts w:cs="Arial"/>
                <w:noProof/>
                <w:sz w:val="16"/>
                <w:szCs w:val="16"/>
                <w:lang w:val="nl-NL"/>
              </w:rPr>
              <w:t>]</w:t>
            </w:r>
            <w:r>
              <w:rPr>
                <w:rFonts w:cs="Arial"/>
                <w:sz w:val="16"/>
                <w:szCs w:val="16"/>
                <w:lang w:val="nl-NL"/>
              </w:rPr>
              <w:fldChar w:fldCharType="end"/>
            </w:r>
          </w:p>
          <w:p w14:paraId="1D80B7AF" w14:textId="3898D264" w:rsidR="00604BB9" w:rsidRPr="000E76B8" w:rsidRDefault="00604BB9" w:rsidP="00604BB9">
            <w:pPr>
              <w:pStyle w:val="KCETablecontentleftKCE"/>
              <w:numPr>
                <w:ilvl w:val="0"/>
                <w:numId w:val="29"/>
              </w:numPr>
              <w:rPr>
                <w:rFonts w:cs="Arial"/>
                <w:b/>
                <w:sz w:val="16"/>
                <w:szCs w:val="16"/>
                <w:lang w:val="nl-NL"/>
              </w:rPr>
            </w:pPr>
            <w:r w:rsidRPr="000E76B8">
              <w:rPr>
                <w:rFonts w:cs="Arial"/>
                <w:sz w:val="16"/>
                <w:szCs w:val="16"/>
                <w:lang w:val="nl-NL"/>
              </w:rPr>
              <w:t>Sartor et al, 2014</w:t>
            </w:r>
            <w:r>
              <w:rPr>
                <w:rFonts w:cs="Arial"/>
                <w:sz w:val="16"/>
                <w:szCs w:val="16"/>
                <w:lang w:val="nl-NL"/>
              </w:rPr>
              <w:fldChar w:fldCharType="begin">
                <w:fldData xml:space="preserve">PEVuZE5vdGU+PENpdGU+PEF1dGhvcj5TYXJ0b3I8L0F1dGhvcj48WWVhcj4yMDE0PC9ZZWFyPjxS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</w:fldData>
              </w:fldChar>
            </w:r>
            <w:r w:rsidR="00EA2C58">
              <w:rPr>
                <w:rFonts w:cs="Arial"/>
                <w:sz w:val="16"/>
                <w:szCs w:val="16"/>
                <w:lang w:val="nl-NL"/>
              </w:rPr>
              <w:instrText xml:space="preserve"> ADDIN EN.CITE </w:instrText>
            </w:r>
            <w:r w:rsidR="00EA2C58">
              <w:rPr>
                <w:rFonts w:cs="Arial"/>
                <w:sz w:val="16"/>
                <w:szCs w:val="16"/>
                <w:lang w:val="nl-NL"/>
              </w:rPr>
              <w:fldChar w:fldCharType="begin">
                <w:fldData xml:space="preserve">PEVuZE5vdGU+PENpdGU+PEF1dGhvcj5TYXJ0b3I8L0F1dGhvcj48WWVhcj4yMDE0PC9ZZWFyPjxS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</w:fldData>
              </w:fldChar>
            </w:r>
            <w:r w:rsidR="00EA2C58">
              <w:rPr>
                <w:rFonts w:cs="Arial"/>
                <w:sz w:val="16"/>
                <w:szCs w:val="16"/>
                <w:lang w:val="nl-NL"/>
              </w:rPr>
              <w:instrText xml:space="preserve"> ADDIN EN.CITE.DATA </w:instrText>
            </w:r>
            <w:r w:rsidR="00EA2C58">
              <w:rPr>
                <w:rFonts w:cs="Arial"/>
                <w:sz w:val="16"/>
                <w:szCs w:val="16"/>
                <w:lang w:val="nl-NL"/>
              </w:rPr>
            </w:r>
            <w:r w:rsidR="00EA2C58">
              <w:rPr>
                <w:rFonts w:cs="Arial"/>
                <w:sz w:val="16"/>
                <w:szCs w:val="16"/>
                <w:lang w:val="nl-NL"/>
              </w:rPr>
              <w:fldChar w:fldCharType="end"/>
            </w:r>
            <w:r>
              <w:rPr>
                <w:rFonts w:cs="Arial"/>
                <w:sz w:val="16"/>
                <w:szCs w:val="16"/>
                <w:lang w:val="nl-NL"/>
              </w:rPr>
            </w:r>
            <w:r>
              <w:rPr>
                <w:rFonts w:cs="Arial"/>
                <w:sz w:val="16"/>
                <w:szCs w:val="16"/>
                <w:lang w:val="nl-NL"/>
              </w:rPr>
              <w:fldChar w:fldCharType="separate"/>
            </w:r>
            <w:r w:rsidR="00EA2C58">
              <w:rPr>
                <w:rFonts w:cs="Arial"/>
                <w:noProof/>
                <w:sz w:val="16"/>
                <w:szCs w:val="16"/>
                <w:lang w:val="nl-NL"/>
              </w:rPr>
              <w:t>[</w:t>
            </w:r>
            <w:hyperlink w:anchor="_ENREF_16" w:tooltip="Sartor, 2014 #1407" w:history="1">
              <w:r w:rsidR="00EA2C58">
                <w:rPr>
                  <w:rFonts w:cs="Arial"/>
                  <w:noProof/>
                  <w:sz w:val="16"/>
                  <w:szCs w:val="16"/>
                  <w:lang w:val="nl-NL"/>
                </w:rPr>
                <w:t>16</w:t>
              </w:r>
            </w:hyperlink>
            <w:r w:rsidR="00EA2C58">
              <w:rPr>
                <w:rFonts w:cs="Arial"/>
                <w:noProof/>
                <w:sz w:val="16"/>
                <w:szCs w:val="16"/>
                <w:lang w:val="nl-NL"/>
              </w:rPr>
              <w:t>]</w:t>
            </w:r>
            <w:r>
              <w:rPr>
                <w:rFonts w:cs="Arial"/>
                <w:sz w:val="16"/>
                <w:szCs w:val="16"/>
                <w:lang w:val="nl-NL"/>
              </w:rPr>
              <w:fldChar w:fldCharType="end"/>
            </w:r>
          </w:p>
          <w:p w14:paraId="6E13887E" w14:textId="3BB034A9" w:rsidR="00604BB9" w:rsidRPr="000E76B8" w:rsidRDefault="00604BB9" w:rsidP="00EA2C58">
            <w:pPr>
              <w:pStyle w:val="KCETablecontentleftKCE"/>
              <w:numPr>
                <w:ilvl w:val="0"/>
                <w:numId w:val="29"/>
              </w:numPr>
              <w:rPr>
                <w:rFonts w:cs="Arial"/>
                <w:b/>
                <w:sz w:val="16"/>
                <w:szCs w:val="16"/>
                <w:lang w:val="en-US"/>
              </w:rPr>
            </w:pPr>
            <w:r w:rsidRPr="000E76B8">
              <w:rPr>
                <w:rFonts w:cs="Arial"/>
                <w:sz w:val="16"/>
                <w:szCs w:val="16"/>
                <w:lang w:val="en-US"/>
              </w:rPr>
              <w:t>Nome et al. 2014</w:t>
            </w:r>
            <w:r>
              <w:rPr>
                <w:rFonts w:cs="Arial"/>
                <w:sz w:val="16"/>
                <w:szCs w:val="16"/>
                <w:lang w:val="en-US"/>
              </w:rPr>
              <w:fldChar w:fldCharType="begin">
                <w:fldData xml:space="preserve">PEVuZE5vdGU+PENpdGU+PEF1dGhvcj5Ob21lPC9BdXRob3I+PFllYXI+MjAxNDwvWWVhcj48UmVj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PEVuZE5vdGU+PENpdGU+PEF1dGhvcj5Ob21lPC9BdXRob3I+PFllYXI+MjAxNDwvWWVhcj48UmVj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Pr>
                <w:rFonts w:cs="Arial"/>
                <w:sz w:val="16"/>
                <w:szCs w:val="16"/>
                <w:lang w:val="en-US"/>
              </w:rPr>
            </w:r>
            <w:r>
              <w:rPr>
                <w:rFonts w:cs="Arial"/>
                <w:sz w:val="16"/>
                <w:szCs w:val="16"/>
                <w:lang w:val="en-US"/>
              </w:rPr>
              <w:fldChar w:fldCharType="separate"/>
            </w:r>
            <w:r w:rsidR="00EA2C58">
              <w:rPr>
                <w:rFonts w:cs="Arial"/>
                <w:noProof/>
                <w:sz w:val="16"/>
                <w:szCs w:val="16"/>
                <w:lang w:val="en-US"/>
              </w:rPr>
              <w:t>[</w:t>
            </w:r>
            <w:hyperlink w:anchor="_ENREF_17" w:tooltip="Nome, 2014 #1448" w:history="1">
              <w:r w:rsidR="00EA2C58">
                <w:rPr>
                  <w:rFonts w:cs="Arial"/>
                  <w:noProof/>
                  <w:sz w:val="16"/>
                  <w:szCs w:val="16"/>
                  <w:lang w:val="en-US"/>
                </w:rPr>
                <w:t>17</w:t>
              </w:r>
            </w:hyperlink>
            <w:r w:rsidR="00EA2C58">
              <w:rPr>
                <w:rFonts w:cs="Arial"/>
                <w:noProof/>
                <w:sz w:val="16"/>
                <w:szCs w:val="16"/>
                <w:lang w:val="en-US"/>
              </w:rPr>
              <w:t>]</w:t>
            </w:r>
            <w:r>
              <w:rPr>
                <w:rFonts w:cs="Arial"/>
                <w:sz w:val="16"/>
                <w:szCs w:val="16"/>
                <w:lang w:val="en-US"/>
              </w:rPr>
              <w:fldChar w:fldCharType="end"/>
            </w:r>
          </w:p>
        </w:tc>
        <w:tc>
          <w:tcPr>
            <w:tcW w:w="2152" w:type="dxa"/>
          </w:tcPr>
          <w:p w14:paraId="7E683FE5" w14:textId="1F8B0DD2" w:rsidR="00604BB9" w:rsidRPr="00AB1DA3" w:rsidRDefault="00604BB9" w:rsidP="00604BB9">
            <w:pPr>
              <w:pStyle w:val="KCETablecontentleftKCE"/>
              <w:numPr>
                <w:ilvl w:val="0"/>
                <w:numId w:val="29"/>
              </w:numPr>
              <w:rPr>
                <w:rFonts w:cs="Arial"/>
                <w:sz w:val="16"/>
                <w:szCs w:val="16"/>
                <w:lang w:val="en-US"/>
              </w:rPr>
            </w:pPr>
            <w:r w:rsidRPr="00AB1DA3">
              <w:rPr>
                <w:rFonts w:cs="Arial"/>
                <w:sz w:val="16"/>
                <w:szCs w:val="16"/>
                <w:lang w:val="en-US"/>
              </w:rPr>
              <w:t>RCT</w:t>
            </w:r>
          </w:p>
          <w:p w14:paraId="1ED104ED" w14:textId="77777777" w:rsidR="00366848" w:rsidRDefault="00366848" w:rsidP="00366848">
            <w:pPr>
              <w:pStyle w:val="KCETablecontentleftKCE"/>
              <w:numPr>
                <w:ilvl w:val="0"/>
                <w:numId w:val="29"/>
              </w:numPr>
              <w:rPr>
                <w:rFonts w:cs="Arial"/>
                <w:sz w:val="16"/>
                <w:szCs w:val="16"/>
              </w:rPr>
            </w:pPr>
            <w:r>
              <w:rPr>
                <w:rFonts w:cs="Arial"/>
                <w:sz w:val="16"/>
                <w:szCs w:val="16"/>
              </w:rPr>
              <w:t>Conflicts of interest reported and some authors have some conflicts.</w:t>
            </w:r>
          </w:p>
          <w:p w14:paraId="37DA2202" w14:textId="25FBE21A" w:rsidR="00604BB9" w:rsidRDefault="00604BB9" w:rsidP="00604BB9">
            <w:pPr>
              <w:pStyle w:val="KCETablecontentleftKCE"/>
              <w:numPr>
                <w:ilvl w:val="0"/>
                <w:numId w:val="29"/>
              </w:numPr>
              <w:rPr>
                <w:rFonts w:cs="Arial"/>
                <w:sz w:val="16"/>
                <w:szCs w:val="16"/>
                <w:lang w:val="en-US"/>
              </w:rPr>
            </w:pPr>
            <w:r>
              <w:rPr>
                <w:rFonts w:cs="Arial"/>
                <w:sz w:val="16"/>
                <w:szCs w:val="16"/>
                <w:lang w:val="en-US"/>
              </w:rPr>
              <w:t>136 study centres in 19 countries</w:t>
            </w:r>
          </w:p>
          <w:p w14:paraId="46578523" w14:textId="28984A30" w:rsidR="00604BB9" w:rsidRDefault="00604BB9" w:rsidP="00604BB9">
            <w:pPr>
              <w:pStyle w:val="KCETablecontentleftKCE"/>
              <w:numPr>
                <w:ilvl w:val="0"/>
                <w:numId w:val="29"/>
              </w:numPr>
              <w:rPr>
                <w:rFonts w:cs="Arial"/>
                <w:sz w:val="16"/>
                <w:szCs w:val="16"/>
                <w:lang w:val="en-US"/>
              </w:rPr>
            </w:pPr>
            <w:r>
              <w:rPr>
                <w:rFonts w:cs="Arial"/>
                <w:sz w:val="16"/>
                <w:szCs w:val="16"/>
                <w:lang w:val="en-US"/>
              </w:rPr>
              <w:t>Sample size: 921 patients</w:t>
            </w:r>
            <w:r w:rsidR="00A15397">
              <w:rPr>
                <w:rFonts w:cs="Arial"/>
                <w:sz w:val="16"/>
                <w:szCs w:val="16"/>
                <w:lang w:val="en-US"/>
              </w:rPr>
              <w:t>, 526 received docetaxel previously.</w:t>
            </w:r>
          </w:p>
          <w:p w14:paraId="269B72D9" w14:textId="77777777" w:rsidR="00604BB9" w:rsidRDefault="00604BB9" w:rsidP="00604BB9">
            <w:pPr>
              <w:pStyle w:val="KCETablecontentleftKCE"/>
              <w:numPr>
                <w:ilvl w:val="0"/>
                <w:numId w:val="29"/>
              </w:numPr>
              <w:rPr>
                <w:rFonts w:cs="Arial"/>
                <w:sz w:val="16"/>
                <w:szCs w:val="16"/>
                <w:lang w:val="en-US"/>
              </w:rPr>
            </w:pPr>
            <w:r>
              <w:rPr>
                <w:rFonts w:cs="Arial"/>
                <w:sz w:val="16"/>
                <w:szCs w:val="16"/>
                <w:lang w:val="en-US"/>
              </w:rPr>
              <w:t>Follow-up: 3 years</w:t>
            </w:r>
          </w:p>
          <w:p w14:paraId="3491AE39" w14:textId="77777777" w:rsidR="00604BB9" w:rsidRPr="00B35727" w:rsidRDefault="00604BB9" w:rsidP="00604BB9">
            <w:pPr>
              <w:pStyle w:val="KCETablecontentleftKCE"/>
              <w:numPr>
                <w:ilvl w:val="0"/>
                <w:numId w:val="29"/>
              </w:numPr>
              <w:rPr>
                <w:rFonts w:cs="Arial"/>
                <w:sz w:val="16"/>
                <w:szCs w:val="16"/>
                <w:lang w:val="en-US"/>
              </w:rPr>
            </w:pPr>
            <w:r>
              <w:rPr>
                <w:rFonts w:cs="Arial"/>
                <w:sz w:val="16"/>
                <w:szCs w:val="16"/>
                <w:lang w:val="en-US"/>
              </w:rPr>
              <w:t>Protocol: NCT00699751</w:t>
            </w:r>
          </w:p>
        </w:tc>
        <w:tc>
          <w:tcPr>
            <w:tcW w:w="2812" w:type="dxa"/>
          </w:tcPr>
          <w:p w14:paraId="42AE1484" w14:textId="72939C5F" w:rsidR="00604BB9" w:rsidRDefault="00366848" w:rsidP="00604BB9">
            <w:pPr>
              <w:pStyle w:val="KCETablecontentleftKCE"/>
              <w:numPr>
                <w:ilvl w:val="0"/>
                <w:numId w:val="30"/>
              </w:numPr>
              <w:rPr>
                <w:rFonts w:cs="Arial"/>
                <w:sz w:val="16"/>
                <w:szCs w:val="16"/>
                <w:lang w:val="en-US"/>
              </w:rPr>
            </w:pPr>
            <w:r>
              <w:rPr>
                <w:rFonts w:cs="Arial"/>
                <w:sz w:val="16"/>
                <w:szCs w:val="16"/>
              </w:rPr>
              <w:t xml:space="preserve"> Eligibility criteria: </w:t>
            </w:r>
            <w:r>
              <w:rPr>
                <w:rFonts w:cs="Arial"/>
                <w:sz w:val="16"/>
                <w:szCs w:val="16"/>
                <w:lang w:val="en-US"/>
              </w:rPr>
              <w:t>Histologically confirmed</w:t>
            </w:r>
            <w:r w:rsidR="00604BB9">
              <w:rPr>
                <w:rFonts w:cs="Arial"/>
                <w:sz w:val="16"/>
                <w:szCs w:val="16"/>
                <w:lang w:val="en-US"/>
              </w:rPr>
              <w:t xml:space="preserve"> </w:t>
            </w:r>
            <w:r>
              <w:rPr>
                <w:rFonts w:cs="Arial"/>
                <w:sz w:val="16"/>
                <w:szCs w:val="16"/>
                <w:lang w:val="en-US"/>
              </w:rPr>
              <w:t>mCRPC</w:t>
            </w:r>
            <w:r w:rsidR="00604BB9">
              <w:rPr>
                <w:rFonts w:cs="Arial"/>
                <w:sz w:val="16"/>
                <w:szCs w:val="16"/>
                <w:lang w:val="en-US"/>
              </w:rPr>
              <w:t xml:space="preserve"> and had received docetaxel, were not healthy enough or declined to receive it, or it was not available.</w:t>
            </w:r>
          </w:p>
          <w:p w14:paraId="34F0A03A" w14:textId="6034206B" w:rsidR="00D7590F" w:rsidRDefault="00D7590F" w:rsidP="00604BB9">
            <w:pPr>
              <w:pStyle w:val="KCETablecontentleftKCE"/>
              <w:numPr>
                <w:ilvl w:val="0"/>
                <w:numId w:val="30"/>
              </w:numPr>
              <w:rPr>
                <w:rFonts w:cs="Arial"/>
                <w:sz w:val="16"/>
                <w:szCs w:val="16"/>
                <w:lang w:val="en-US"/>
              </w:rPr>
            </w:pPr>
            <w:r>
              <w:rPr>
                <w:rFonts w:cs="Arial"/>
                <w:sz w:val="16"/>
                <w:szCs w:val="16"/>
                <w:lang w:val="en-US"/>
              </w:rPr>
              <w:t>Patient characteristics:</w:t>
            </w:r>
          </w:p>
          <w:p w14:paraId="5ADA6A85" w14:textId="0C2B7B97" w:rsidR="00604BB9" w:rsidRPr="008F5FA3" w:rsidRDefault="00A15397" w:rsidP="008F5FA3">
            <w:pPr>
              <w:pStyle w:val="KCETablecontentleftKCE"/>
              <w:numPr>
                <w:ilvl w:val="0"/>
                <w:numId w:val="30"/>
              </w:numPr>
              <w:rPr>
                <w:rFonts w:cs="Arial"/>
                <w:sz w:val="16"/>
                <w:szCs w:val="16"/>
                <w:lang w:val="en-US"/>
              </w:rPr>
            </w:pPr>
            <w:r>
              <w:rPr>
                <w:rFonts w:cs="Arial"/>
                <w:sz w:val="16"/>
                <w:szCs w:val="16"/>
                <w:lang w:val="en-US"/>
              </w:rPr>
              <w:t>Not stratified between the patients that received docetaxel and those that did not.</w:t>
            </w:r>
          </w:p>
        </w:tc>
        <w:tc>
          <w:tcPr>
            <w:tcW w:w="1898" w:type="dxa"/>
          </w:tcPr>
          <w:p w14:paraId="083545AA" w14:textId="3B50E892" w:rsidR="00604BB9" w:rsidRDefault="00604BB9" w:rsidP="00604BB9">
            <w:pPr>
              <w:pStyle w:val="KCETablecontentleftKCE"/>
              <w:numPr>
                <w:ilvl w:val="0"/>
                <w:numId w:val="29"/>
              </w:numPr>
              <w:rPr>
                <w:rFonts w:cs="Arial"/>
                <w:sz w:val="16"/>
                <w:szCs w:val="16"/>
                <w:lang w:val="en-US"/>
              </w:rPr>
            </w:pPr>
            <w:r>
              <w:rPr>
                <w:rFonts w:cs="Arial"/>
                <w:sz w:val="16"/>
                <w:szCs w:val="16"/>
                <w:lang w:val="en-US"/>
              </w:rPr>
              <w:t>Six intravenous injections of radium-223 (at a dose of kBq per kilogram of body weight) (n=</w:t>
            </w:r>
            <w:r w:rsidR="0097666B">
              <w:rPr>
                <w:rFonts w:cs="Arial"/>
                <w:sz w:val="16"/>
                <w:szCs w:val="16"/>
                <w:lang w:val="en-US"/>
              </w:rPr>
              <w:t>352</w:t>
            </w:r>
            <w:r w:rsidR="00A15397">
              <w:rPr>
                <w:rFonts w:cs="Arial"/>
                <w:sz w:val="16"/>
                <w:szCs w:val="16"/>
                <w:lang w:val="en-US"/>
              </w:rPr>
              <w:t>, that received docetaxel)</w:t>
            </w:r>
          </w:p>
          <w:p w14:paraId="7EBE39F6" w14:textId="77777777" w:rsidR="00604BB9" w:rsidRDefault="00604BB9" w:rsidP="00604BB9">
            <w:pPr>
              <w:pStyle w:val="KCETablecontentleftKCE"/>
              <w:rPr>
                <w:rFonts w:cs="Arial"/>
                <w:sz w:val="16"/>
                <w:szCs w:val="16"/>
                <w:lang w:val="en-US"/>
              </w:rPr>
            </w:pPr>
          </w:p>
          <w:p w14:paraId="62C27CD7" w14:textId="77777777" w:rsidR="00604BB9" w:rsidRDefault="00604BB9" w:rsidP="00604BB9">
            <w:pPr>
              <w:pStyle w:val="KCETablecontentleftKCE"/>
              <w:rPr>
                <w:rFonts w:cs="Arial"/>
                <w:sz w:val="16"/>
                <w:szCs w:val="16"/>
                <w:lang w:val="en-US"/>
              </w:rPr>
            </w:pPr>
            <w:r>
              <w:rPr>
                <w:rFonts w:cs="Arial"/>
                <w:sz w:val="16"/>
                <w:szCs w:val="16"/>
                <w:lang w:val="en-US"/>
              </w:rPr>
              <w:t>versus</w:t>
            </w:r>
          </w:p>
          <w:p w14:paraId="5A3C224A" w14:textId="77777777" w:rsidR="00604BB9" w:rsidRDefault="00604BB9" w:rsidP="00604BB9">
            <w:pPr>
              <w:pStyle w:val="KCETablecontentleftKCE"/>
              <w:rPr>
                <w:rFonts w:cs="Arial"/>
                <w:sz w:val="16"/>
                <w:szCs w:val="16"/>
                <w:lang w:val="en-US"/>
              </w:rPr>
            </w:pPr>
          </w:p>
          <w:p w14:paraId="4FFC5716" w14:textId="77652D01" w:rsidR="00604BB9" w:rsidRPr="008A2150" w:rsidRDefault="00604BB9" w:rsidP="00A15397">
            <w:pPr>
              <w:pStyle w:val="KCETablecontentleftKCE"/>
              <w:numPr>
                <w:ilvl w:val="0"/>
                <w:numId w:val="29"/>
              </w:numPr>
              <w:rPr>
                <w:rFonts w:cs="Arial"/>
                <w:sz w:val="16"/>
                <w:szCs w:val="16"/>
                <w:lang w:val="en-US"/>
              </w:rPr>
            </w:pPr>
            <w:r>
              <w:rPr>
                <w:rFonts w:cs="Arial"/>
                <w:sz w:val="16"/>
                <w:szCs w:val="16"/>
                <w:lang w:val="en-US"/>
              </w:rPr>
              <w:t>Matching –placebo (n=</w:t>
            </w:r>
            <w:r w:rsidR="0097666B">
              <w:rPr>
                <w:rFonts w:cs="Arial"/>
                <w:sz w:val="16"/>
                <w:szCs w:val="16"/>
                <w:lang w:val="en-US"/>
              </w:rPr>
              <w:t>174</w:t>
            </w:r>
            <w:r w:rsidR="00A15397">
              <w:rPr>
                <w:rFonts w:cs="Arial"/>
                <w:sz w:val="16"/>
                <w:szCs w:val="16"/>
                <w:lang w:val="en-US"/>
              </w:rPr>
              <w:t>,  that received docetaxel)</w:t>
            </w:r>
          </w:p>
        </w:tc>
        <w:tc>
          <w:tcPr>
            <w:tcW w:w="4394" w:type="dxa"/>
          </w:tcPr>
          <w:p w14:paraId="1EA5B78B" w14:textId="77777777" w:rsidR="00604BB9" w:rsidRDefault="00604BB9" w:rsidP="00604BB9">
            <w:pPr>
              <w:pStyle w:val="KCETablecontentleftKCE"/>
              <w:rPr>
                <w:rFonts w:cs="Arial"/>
                <w:b/>
                <w:sz w:val="16"/>
                <w:szCs w:val="16"/>
              </w:rPr>
            </w:pPr>
            <w:r>
              <w:rPr>
                <w:rFonts w:cs="Arial"/>
                <w:b/>
                <w:sz w:val="16"/>
                <w:szCs w:val="16"/>
              </w:rPr>
              <w:t xml:space="preserve"> Progression-free survival:</w:t>
            </w:r>
          </w:p>
          <w:p w14:paraId="567F0D16" w14:textId="77777777" w:rsidR="00604BB9" w:rsidRPr="00DB5D36" w:rsidRDefault="00604BB9" w:rsidP="00604BB9">
            <w:pPr>
              <w:pStyle w:val="KCETablecontentleftKCE"/>
              <w:numPr>
                <w:ilvl w:val="0"/>
                <w:numId w:val="29"/>
              </w:numPr>
              <w:rPr>
                <w:rFonts w:cs="Arial"/>
                <w:sz w:val="16"/>
                <w:szCs w:val="16"/>
              </w:rPr>
            </w:pPr>
            <w:r>
              <w:rPr>
                <w:rFonts w:cs="Arial"/>
                <w:sz w:val="16"/>
                <w:szCs w:val="16"/>
                <w:lang w:val="en-US"/>
              </w:rPr>
              <w:t>Not reported.</w:t>
            </w:r>
          </w:p>
          <w:p w14:paraId="6325EAAB" w14:textId="77777777" w:rsidR="00604BB9" w:rsidRDefault="00604BB9" w:rsidP="00604BB9">
            <w:pPr>
              <w:pStyle w:val="KCETablecontentleftKCE"/>
              <w:rPr>
                <w:rFonts w:cs="Arial"/>
                <w:b/>
                <w:sz w:val="16"/>
                <w:szCs w:val="16"/>
              </w:rPr>
            </w:pPr>
          </w:p>
          <w:p w14:paraId="1D741DD7" w14:textId="676925D3" w:rsidR="00604BB9" w:rsidRPr="00CF402F" w:rsidRDefault="00CF402F" w:rsidP="00604BB9">
            <w:pPr>
              <w:pStyle w:val="KCETablecontentleftKCE"/>
              <w:rPr>
                <w:rFonts w:cs="Arial"/>
                <w:sz w:val="16"/>
                <w:szCs w:val="16"/>
                <w:lang w:val="en-US"/>
              </w:rPr>
            </w:pPr>
            <w:r>
              <w:rPr>
                <w:rFonts w:cs="Arial"/>
                <w:b/>
                <w:sz w:val="16"/>
                <w:szCs w:val="16"/>
              </w:rPr>
              <w:t>O</w:t>
            </w:r>
            <w:r w:rsidR="00604BB9">
              <w:rPr>
                <w:rFonts w:cs="Arial"/>
                <w:b/>
                <w:sz w:val="16"/>
                <w:szCs w:val="16"/>
              </w:rPr>
              <w:t>verall survival</w:t>
            </w:r>
            <w:r w:rsidR="004705B7">
              <w:rPr>
                <w:rFonts w:cs="Arial"/>
                <w:b/>
                <w:sz w:val="16"/>
                <w:szCs w:val="16"/>
              </w:rPr>
              <w:t xml:space="preserve"> stratified for the patients that DID receive docetaxel </w:t>
            </w:r>
            <w:r w:rsidR="004705B7" w:rsidRPr="004705B7">
              <w:rPr>
                <w:rFonts w:cs="Arial"/>
                <w:sz w:val="16"/>
                <w:szCs w:val="16"/>
              </w:rPr>
              <w:t>(months)</w:t>
            </w:r>
            <w:r w:rsidR="004705B7">
              <w:rPr>
                <w:rFonts w:cs="Arial"/>
                <w:b/>
                <w:sz w:val="16"/>
                <w:szCs w:val="16"/>
              </w:rPr>
              <w:t xml:space="preserve"> </w:t>
            </w:r>
            <w:r w:rsidR="004705B7">
              <w:rPr>
                <w:rFonts w:cs="Arial"/>
                <w:sz w:val="16"/>
                <w:szCs w:val="16"/>
                <w:lang w:val="nl-NL"/>
              </w:rPr>
              <w:fldChar w:fldCharType="begin">
                <w:fldData xml:space="preserve">PEVuZE5vdGU+PENpdGU+PEF1dGhvcj5QYXJrZXI8L0F1dGhvcj48WWVhcj4yMDEzPC9ZZWFyPjxS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</w:fldData>
              </w:fldChar>
            </w:r>
            <w:r w:rsidR="00EA2C58" w:rsidRPr="00EA2C58">
              <w:rPr>
                <w:rFonts w:cs="Arial"/>
                <w:sz w:val="16"/>
                <w:szCs w:val="16"/>
                <w:lang w:val="en-US"/>
              </w:rPr>
              <w:instrText xml:space="preserve"> ADDIN EN.CITE </w:instrText>
            </w:r>
            <w:r w:rsidR="00EA2C58">
              <w:rPr>
                <w:rFonts w:cs="Arial"/>
                <w:sz w:val="16"/>
                <w:szCs w:val="16"/>
                <w:lang w:val="nl-NL"/>
              </w:rPr>
              <w:fldChar w:fldCharType="begin">
                <w:fldData xml:space="preserve">PEVuZE5vdGU+PENpdGU+PEF1dGhvcj5QYXJrZXI8L0F1dGhvcj48WWVhcj4yMDEzPC9ZZWFyPjxS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</w:fldData>
              </w:fldChar>
            </w:r>
            <w:r w:rsidR="00EA2C58" w:rsidRPr="00EA2C58">
              <w:rPr>
                <w:rFonts w:cs="Arial"/>
                <w:sz w:val="16"/>
                <w:szCs w:val="16"/>
                <w:lang w:val="en-US"/>
              </w:rPr>
              <w:instrText xml:space="preserve"> ADDIN EN.CITE.DATA </w:instrText>
            </w:r>
            <w:r w:rsidR="00EA2C58">
              <w:rPr>
                <w:rFonts w:cs="Arial"/>
                <w:sz w:val="16"/>
                <w:szCs w:val="16"/>
                <w:lang w:val="nl-NL"/>
              </w:rPr>
            </w:r>
            <w:r w:rsidR="00EA2C58">
              <w:rPr>
                <w:rFonts w:cs="Arial"/>
                <w:sz w:val="16"/>
                <w:szCs w:val="16"/>
                <w:lang w:val="nl-NL"/>
              </w:rPr>
              <w:fldChar w:fldCharType="end"/>
            </w:r>
            <w:r w:rsidR="004705B7">
              <w:rPr>
                <w:rFonts w:cs="Arial"/>
                <w:sz w:val="16"/>
                <w:szCs w:val="16"/>
                <w:lang w:val="nl-NL"/>
              </w:rPr>
            </w:r>
            <w:r w:rsidR="004705B7">
              <w:rPr>
                <w:rFonts w:cs="Arial"/>
                <w:sz w:val="16"/>
                <w:szCs w:val="16"/>
                <w:lang w:val="nl-NL"/>
              </w:rPr>
              <w:fldChar w:fldCharType="separate"/>
            </w:r>
            <w:r w:rsidR="00EA2C58" w:rsidRPr="00EA2C58">
              <w:rPr>
                <w:rFonts w:cs="Arial"/>
                <w:noProof/>
                <w:sz w:val="16"/>
                <w:szCs w:val="16"/>
                <w:lang w:val="en-US"/>
              </w:rPr>
              <w:t>[</w:t>
            </w:r>
            <w:hyperlink w:anchor="_ENREF_14" w:tooltip="Parker, 2013 #1550" w:history="1">
              <w:r w:rsidR="00EA2C58" w:rsidRPr="00EA2C58">
                <w:rPr>
                  <w:rFonts w:cs="Arial"/>
                  <w:noProof/>
                  <w:sz w:val="16"/>
                  <w:szCs w:val="16"/>
                  <w:lang w:val="en-US"/>
                </w:rPr>
                <w:t>14</w:t>
              </w:r>
            </w:hyperlink>
            <w:r w:rsidR="00EA2C58" w:rsidRPr="00EA2C58">
              <w:rPr>
                <w:rFonts w:cs="Arial"/>
                <w:noProof/>
                <w:sz w:val="16"/>
                <w:szCs w:val="16"/>
                <w:lang w:val="en-US"/>
              </w:rPr>
              <w:t>]</w:t>
            </w:r>
            <w:r w:rsidR="004705B7">
              <w:rPr>
                <w:rFonts w:cs="Arial"/>
                <w:sz w:val="16"/>
                <w:szCs w:val="16"/>
                <w:lang w:val="nl-NL"/>
              </w:rPr>
              <w:fldChar w:fldCharType="end"/>
            </w:r>
          </w:p>
          <w:p w14:paraId="5ACF5687" w14:textId="06BA1D89" w:rsidR="00CF402F" w:rsidRPr="00CF402F" w:rsidRDefault="00CF402F" w:rsidP="00604BB9">
            <w:pPr>
              <w:pStyle w:val="KCETablecontentleftKCE"/>
              <w:rPr>
                <w:rFonts w:cs="Arial"/>
                <w:sz w:val="16"/>
                <w:szCs w:val="16"/>
              </w:rPr>
            </w:pPr>
            <w:r w:rsidRPr="00CF402F">
              <w:rPr>
                <w:rFonts w:cs="Arial"/>
                <w:sz w:val="16"/>
                <w:szCs w:val="16"/>
              </w:rPr>
              <w:t>Median</w:t>
            </w:r>
          </w:p>
          <w:p w14:paraId="234BD9E5" w14:textId="77777777" w:rsidR="00604BB9" w:rsidRPr="00E00AA9" w:rsidRDefault="00604BB9" w:rsidP="00604BB9">
            <w:pPr>
              <w:pStyle w:val="KCETablecontentleftKCE"/>
              <w:numPr>
                <w:ilvl w:val="0"/>
                <w:numId w:val="29"/>
              </w:numPr>
              <w:rPr>
                <w:rFonts w:cs="Arial"/>
                <w:sz w:val="16"/>
                <w:szCs w:val="16"/>
                <w:lang w:val="en-US"/>
              </w:rPr>
            </w:pPr>
            <w:r>
              <w:rPr>
                <w:rFonts w:cs="Arial"/>
                <w:sz w:val="16"/>
                <w:szCs w:val="16"/>
                <w:lang w:val="en-US"/>
              </w:rPr>
              <w:t>Radium-223: 14.4 (95%-CI: 12.5 – 15.5)</w:t>
            </w:r>
          </w:p>
          <w:p w14:paraId="36F55A1B" w14:textId="77777777" w:rsidR="004705B7" w:rsidRDefault="00604BB9" w:rsidP="00604BB9">
            <w:pPr>
              <w:pStyle w:val="KCETablecontentleftKCE"/>
              <w:numPr>
                <w:ilvl w:val="0"/>
                <w:numId w:val="29"/>
              </w:numPr>
              <w:rPr>
                <w:rFonts w:cs="Arial"/>
                <w:b/>
                <w:sz w:val="16"/>
                <w:szCs w:val="16"/>
                <w:lang w:val="nl-NL"/>
              </w:rPr>
            </w:pPr>
            <w:r w:rsidRPr="00C10A15">
              <w:rPr>
                <w:rFonts w:cs="Arial"/>
                <w:sz w:val="16"/>
                <w:szCs w:val="16"/>
                <w:lang w:val="nl-NL"/>
              </w:rPr>
              <w:t>Placebo:</w:t>
            </w:r>
            <w:r>
              <w:rPr>
                <w:rFonts w:cs="Arial"/>
                <w:sz w:val="16"/>
                <w:szCs w:val="16"/>
                <w:lang w:val="nl-NL"/>
              </w:rPr>
              <w:t>11.3 (95%-CI: 10.0 – 12.9)</w:t>
            </w:r>
          </w:p>
          <w:p w14:paraId="06FBE9BC" w14:textId="528CA144" w:rsidR="00604BB9" w:rsidRDefault="00604BB9" w:rsidP="00604BB9">
            <w:pPr>
              <w:pStyle w:val="KCETablecontentleftKCE"/>
              <w:numPr>
                <w:ilvl w:val="0"/>
                <w:numId w:val="29"/>
              </w:numPr>
              <w:rPr>
                <w:rFonts w:cs="Arial"/>
                <w:b/>
                <w:sz w:val="16"/>
                <w:szCs w:val="16"/>
                <w:lang w:val="nl-NL"/>
              </w:rPr>
            </w:pPr>
            <w:r w:rsidRPr="004705B7">
              <w:rPr>
                <w:rFonts w:cs="Arial"/>
                <w:sz w:val="16"/>
                <w:szCs w:val="16"/>
                <w:lang w:val="en-US"/>
              </w:rPr>
              <w:t>HR</w:t>
            </w:r>
            <w:r w:rsidR="004705B7">
              <w:rPr>
                <w:rFonts w:cs="Arial"/>
                <w:sz w:val="16"/>
                <w:szCs w:val="16"/>
                <w:lang w:val="en-US"/>
              </w:rPr>
              <w:t xml:space="preserve">: </w:t>
            </w:r>
            <w:r w:rsidRPr="004705B7">
              <w:rPr>
                <w:rFonts w:cs="Arial"/>
                <w:sz w:val="16"/>
                <w:szCs w:val="16"/>
                <w:lang w:val="en-US"/>
              </w:rPr>
              <w:t>0.7</w:t>
            </w:r>
            <w:r w:rsidR="004D5431">
              <w:rPr>
                <w:rFonts w:cs="Arial"/>
                <w:sz w:val="16"/>
                <w:szCs w:val="16"/>
                <w:lang w:val="en-US"/>
              </w:rPr>
              <w:t>1</w:t>
            </w:r>
            <w:r w:rsidRPr="004705B7">
              <w:rPr>
                <w:rFonts w:cs="Arial"/>
                <w:sz w:val="16"/>
                <w:szCs w:val="16"/>
                <w:lang w:val="en-US"/>
              </w:rPr>
              <w:t xml:space="preserve"> (95%-CI: 0.56-0.8</w:t>
            </w:r>
            <w:r w:rsidR="004D5431">
              <w:rPr>
                <w:rFonts w:cs="Arial"/>
                <w:sz w:val="16"/>
                <w:szCs w:val="16"/>
                <w:lang w:val="en-US"/>
              </w:rPr>
              <w:t>9</w:t>
            </w:r>
            <w:r w:rsidRPr="004705B7">
              <w:rPr>
                <w:rFonts w:cs="Arial"/>
                <w:sz w:val="16"/>
                <w:szCs w:val="16"/>
                <w:lang w:val="en-US"/>
              </w:rPr>
              <w:t>).</w:t>
            </w:r>
          </w:p>
          <w:p w14:paraId="4940B5D6" w14:textId="77777777" w:rsidR="0040294C" w:rsidRPr="0040294C" w:rsidRDefault="0040294C" w:rsidP="0040294C">
            <w:pPr>
              <w:pStyle w:val="KCETablecontentleftKCE"/>
              <w:ind w:left="360"/>
              <w:rPr>
                <w:rFonts w:cs="Arial"/>
                <w:b/>
                <w:sz w:val="16"/>
                <w:szCs w:val="16"/>
                <w:lang w:val="nl-NL"/>
              </w:rPr>
            </w:pPr>
          </w:p>
          <w:p w14:paraId="09427471" w14:textId="77777777" w:rsidR="00604BB9" w:rsidRDefault="00604BB9" w:rsidP="00604BB9">
            <w:pPr>
              <w:pStyle w:val="KCETablecontentleftKCE"/>
              <w:rPr>
                <w:rFonts w:cs="Arial"/>
                <w:b/>
                <w:sz w:val="16"/>
                <w:szCs w:val="16"/>
              </w:rPr>
            </w:pPr>
            <w:r>
              <w:rPr>
                <w:rFonts w:cs="Arial"/>
                <w:b/>
                <w:sz w:val="16"/>
                <w:szCs w:val="16"/>
              </w:rPr>
              <w:t>Quality of life:</w:t>
            </w:r>
          </w:p>
          <w:p w14:paraId="5579CDCB" w14:textId="77777777" w:rsidR="00604BB9" w:rsidRPr="00DB5D36" w:rsidRDefault="00604BB9" w:rsidP="00604BB9">
            <w:pPr>
              <w:pStyle w:val="KCETablecontentleftKCE"/>
              <w:numPr>
                <w:ilvl w:val="0"/>
                <w:numId w:val="29"/>
              </w:numPr>
              <w:rPr>
                <w:rFonts w:cs="Arial"/>
                <w:sz w:val="16"/>
                <w:szCs w:val="16"/>
              </w:rPr>
            </w:pPr>
            <w:r>
              <w:rPr>
                <w:rFonts w:cs="Arial"/>
                <w:sz w:val="16"/>
                <w:szCs w:val="16"/>
                <w:lang w:val="en-US"/>
              </w:rPr>
              <w:t>Not reported.</w:t>
            </w:r>
          </w:p>
          <w:p w14:paraId="3CD8CE2C" w14:textId="77777777" w:rsidR="00604BB9" w:rsidRPr="00DE245F" w:rsidRDefault="00604BB9" w:rsidP="00604BB9">
            <w:pPr>
              <w:pStyle w:val="KCETablecontentleftKCE"/>
              <w:rPr>
                <w:rFonts w:cs="Arial"/>
                <w:b/>
                <w:sz w:val="16"/>
                <w:szCs w:val="16"/>
                <w:lang w:val="nl-NL"/>
              </w:rPr>
            </w:pPr>
          </w:p>
          <w:p w14:paraId="646A3743" w14:textId="77777777" w:rsidR="00604BB9" w:rsidRPr="004D5431" w:rsidRDefault="00604BB9" w:rsidP="00604BB9">
            <w:pPr>
              <w:pStyle w:val="KCETablecontentleftKCE"/>
              <w:rPr>
                <w:rFonts w:cs="Arial"/>
                <w:sz w:val="16"/>
                <w:szCs w:val="16"/>
                <w:lang w:val="en-US"/>
              </w:rPr>
            </w:pPr>
            <w:r w:rsidRPr="004D5431">
              <w:rPr>
                <w:rFonts w:cs="Arial"/>
                <w:b/>
                <w:sz w:val="16"/>
                <w:szCs w:val="16"/>
                <w:lang w:val="en-US"/>
              </w:rPr>
              <w:t>Toxicity</w:t>
            </w:r>
          </w:p>
          <w:p w14:paraId="59D6F7E7" w14:textId="65889836" w:rsidR="00604BB9" w:rsidRPr="004D5431" w:rsidRDefault="00604BB9" w:rsidP="00604BB9">
            <w:pPr>
              <w:pStyle w:val="KCETablecontentleftKCE"/>
            </w:pPr>
            <w:r w:rsidRPr="002F0BB9">
              <w:rPr>
                <w:rFonts w:cs="Arial"/>
                <w:sz w:val="16"/>
                <w:szCs w:val="16"/>
              </w:rPr>
              <w:t>At least one AE for subgroup that DID receive docetaxel (GRADE III or IV)</w:t>
            </w:r>
            <w:r w:rsidR="004D5431">
              <w:rPr>
                <w:rFonts w:cs="Arial"/>
                <w:sz w:val="16"/>
                <w:szCs w:val="16"/>
                <w:lang w:val="nl-NL"/>
              </w:rPr>
              <w:fldChar w:fldCharType="begin">
                <w:fldData xml:space="preserve">PEVuZE5vdGU+PENpdGU+PEF1dGhvcj5QYXJrZXI8L0F1dGhvcj48WWVhcj4yMDEzPC9ZZWFyPjxS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</w:fldData>
              </w:fldChar>
            </w:r>
            <w:r w:rsidR="00EA2C58" w:rsidRPr="00EA2C58">
              <w:rPr>
                <w:rFonts w:cs="Arial"/>
                <w:sz w:val="16"/>
                <w:szCs w:val="16"/>
                <w:lang w:val="en-US"/>
              </w:rPr>
              <w:instrText xml:space="preserve"> ADDIN EN.CITE </w:instrText>
            </w:r>
            <w:r w:rsidR="00EA2C58">
              <w:rPr>
                <w:rFonts w:cs="Arial"/>
                <w:sz w:val="16"/>
                <w:szCs w:val="16"/>
                <w:lang w:val="nl-NL"/>
              </w:rPr>
              <w:fldChar w:fldCharType="begin">
                <w:fldData xml:space="preserve">PEVuZE5vdGU+PENpdGU+PEF1dGhvcj5QYXJrZXI8L0F1dGhvcj48WWVhcj4yMDEzPC9ZZWFyPjxS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</w:fldData>
              </w:fldChar>
            </w:r>
            <w:r w:rsidR="00EA2C58" w:rsidRPr="00EA2C58">
              <w:rPr>
                <w:rFonts w:cs="Arial"/>
                <w:sz w:val="16"/>
                <w:szCs w:val="16"/>
                <w:lang w:val="en-US"/>
              </w:rPr>
              <w:instrText xml:space="preserve"> ADDIN EN.CITE.DATA </w:instrText>
            </w:r>
            <w:r w:rsidR="00EA2C58">
              <w:rPr>
                <w:rFonts w:cs="Arial"/>
                <w:sz w:val="16"/>
                <w:szCs w:val="16"/>
                <w:lang w:val="nl-NL"/>
              </w:rPr>
            </w:r>
            <w:r w:rsidR="00EA2C58">
              <w:rPr>
                <w:rFonts w:cs="Arial"/>
                <w:sz w:val="16"/>
                <w:szCs w:val="16"/>
                <w:lang w:val="nl-NL"/>
              </w:rPr>
              <w:fldChar w:fldCharType="end"/>
            </w:r>
            <w:r w:rsidR="004D5431">
              <w:rPr>
                <w:rFonts w:cs="Arial"/>
                <w:sz w:val="16"/>
                <w:szCs w:val="16"/>
                <w:lang w:val="nl-NL"/>
              </w:rPr>
            </w:r>
            <w:r w:rsidR="004D5431">
              <w:rPr>
                <w:rFonts w:cs="Arial"/>
                <w:sz w:val="16"/>
                <w:szCs w:val="16"/>
                <w:lang w:val="nl-NL"/>
              </w:rPr>
              <w:fldChar w:fldCharType="separate"/>
            </w:r>
            <w:r w:rsidR="00EA2C58" w:rsidRPr="00EA2C58">
              <w:rPr>
                <w:rFonts w:cs="Arial"/>
                <w:noProof/>
                <w:sz w:val="16"/>
                <w:szCs w:val="16"/>
                <w:lang w:val="en-US"/>
              </w:rPr>
              <w:t>[</w:t>
            </w:r>
            <w:hyperlink w:anchor="_ENREF_14" w:tooltip="Parker, 2013 #1550" w:history="1">
              <w:r w:rsidR="00EA2C58" w:rsidRPr="00EA2C58">
                <w:rPr>
                  <w:rFonts w:cs="Arial"/>
                  <w:noProof/>
                  <w:sz w:val="16"/>
                  <w:szCs w:val="16"/>
                  <w:lang w:val="en-US"/>
                </w:rPr>
                <w:t>14</w:t>
              </w:r>
            </w:hyperlink>
            <w:r w:rsidR="00EA2C58" w:rsidRPr="00EA2C58">
              <w:rPr>
                <w:rFonts w:cs="Arial"/>
                <w:noProof/>
                <w:sz w:val="16"/>
                <w:szCs w:val="16"/>
                <w:lang w:val="en-US"/>
              </w:rPr>
              <w:t>]</w:t>
            </w:r>
            <w:r w:rsidR="004D5431">
              <w:rPr>
                <w:rFonts w:cs="Arial"/>
                <w:sz w:val="16"/>
                <w:szCs w:val="16"/>
                <w:lang w:val="nl-NL"/>
              </w:rPr>
              <w:fldChar w:fldCharType="end"/>
            </w:r>
          </w:p>
          <w:p w14:paraId="26F14EB5" w14:textId="77777777" w:rsidR="00604BB9" w:rsidRPr="00AB1DA3" w:rsidRDefault="00604BB9" w:rsidP="00604BB9">
            <w:pPr>
              <w:pStyle w:val="KCETablecontentleftKCE"/>
              <w:numPr>
                <w:ilvl w:val="0"/>
                <w:numId w:val="29"/>
              </w:numPr>
              <w:rPr>
                <w:rFonts w:cs="Arial"/>
                <w:sz w:val="16"/>
                <w:szCs w:val="16"/>
                <w:lang w:val="nl-NL"/>
              </w:rPr>
            </w:pPr>
            <w:r>
              <w:rPr>
                <w:rFonts w:cs="Arial"/>
                <w:sz w:val="16"/>
                <w:szCs w:val="16"/>
                <w:lang w:val="nl-NL"/>
              </w:rPr>
              <w:t>Radium-223: 213/347 (61.4%)</w:t>
            </w:r>
          </w:p>
          <w:p w14:paraId="12653DEA" w14:textId="77777777" w:rsidR="00604BB9" w:rsidRPr="004D5431" w:rsidRDefault="00604BB9" w:rsidP="00604BB9">
            <w:pPr>
              <w:pStyle w:val="KCETablecontentleftKCE"/>
              <w:numPr>
                <w:ilvl w:val="0"/>
                <w:numId w:val="29"/>
              </w:numPr>
              <w:rPr>
                <w:rFonts w:cs="Arial"/>
                <w:b/>
                <w:sz w:val="16"/>
                <w:szCs w:val="16"/>
                <w:lang w:val="nl-NL"/>
              </w:rPr>
            </w:pPr>
            <w:r w:rsidRPr="00C10A15">
              <w:rPr>
                <w:rFonts w:cs="Arial"/>
                <w:sz w:val="16"/>
                <w:szCs w:val="16"/>
                <w:lang w:val="nl-NL"/>
              </w:rPr>
              <w:t>Placebo:</w:t>
            </w:r>
            <w:r>
              <w:rPr>
                <w:rFonts w:cs="Arial"/>
                <w:sz w:val="16"/>
                <w:szCs w:val="16"/>
                <w:lang w:val="nl-NL"/>
              </w:rPr>
              <w:t xml:space="preserve"> 128/171 (74.9%)</w:t>
            </w:r>
          </w:p>
          <w:p w14:paraId="7303856C" w14:textId="697B3B5A" w:rsidR="004D5431" w:rsidRPr="004D5431" w:rsidRDefault="004D5431" w:rsidP="00E3496E">
            <w:pPr>
              <w:pStyle w:val="KCETablecontentleftKCE"/>
              <w:numPr>
                <w:ilvl w:val="0"/>
                <w:numId w:val="29"/>
              </w:numPr>
              <w:rPr>
                <w:rFonts w:cs="Arial"/>
                <w:b/>
                <w:sz w:val="16"/>
                <w:szCs w:val="16"/>
                <w:lang w:val="nl-NL"/>
              </w:rPr>
            </w:pPr>
            <w:r>
              <w:rPr>
                <w:rFonts w:cs="Arial"/>
                <w:sz w:val="16"/>
                <w:szCs w:val="16"/>
                <w:lang w:val="nl-NL"/>
              </w:rPr>
              <w:t xml:space="preserve"> </w:t>
            </w:r>
            <w:r w:rsidR="00E3496E">
              <w:rPr>
                <w:rFonts w:cs="Arial"/>
                <w:sz w:val="16"/>
                <w:szCs w:val="16"/>
                <w:lang w:val="nl-NL"/>
              </w:rPr>
              <w:t>RR: 0.82 (95%-CI: 0.73 – 0.93)</w:t>
            </w:r>
            <w:r w:rsidR="00E3496E" w:rsidRPr="00E3496E">
              <w:rPr>
                <w:rFonts w:cs="Arial"/>
                <w:sz w:val="16"/>
                <w:szCs w:val="16"/>
                <w:lang w:val="nl-NL"/>
              </w:rPr>
              <w:t>*</w:t>
            </w:r>
          </w:p>
          <w:p w14:paraId="5104EA69" w14:textId="77777777" w:rsidR="00604BB9" w:rsidRPr="008A2150" w:rsidRDefault="00604BB9" w:rsidP="00604BB9">
            <w:pPr>
              <w:pStyle w:val="KCETablecontentleftKCE"/>
              <w:rPr>
                <w:rFonts w:cs="Arial"/>
                <w:sz w:val="16"/>
                <w:szCs w:val="16"/>
                <w:lang w:val="nl-NL"/>
              </w:rPr>
            </w:pPr>
          </w:p>
        </w:tc>
        <w:tc>
          <w:tcPr>
            <w:tcW w:w="1559" w:type="dxa"/>
          </w:tcPr>
          <w:p w14:paraId="44A1A505" w14:textId="77777777" w:rsidR="00604BB9" w:rsidRPr="008A2150" w:rsidRDefault="00604BB9" w:rsidP="00604BB9">
            <w:pPr>
              <w:pStyle w:val="KCETablecontentleftKCE"/>
              <w:numPr>
                <w:ilvl w:val="0"/>
                <w:numId w:val="29"/>
              </w:numPr>
              <w:rPr>
                <w:rFonts w:cs="Arial"/>
                <w:sz w:val="16"/>
                <w:szCs w:val="16"/>
                <w:lang w:val="nl-NL"/>
              </w:rPr>
            </w:pPr>
            <w:r>
              <w:rPr>
                <w:rFonts w:cs="Arial"/>
                <w:sz w:val="16"/>
                <w:szCs w:val="16"/>
                <w:lang w:val="nl-NL"/>
              </w:rPr>
              <w:lastRenderedPageBreak/>
              <w:t>Low risk of bias.</w:t>
            </w:r>
          </w:p>
        </w:tc>
      </w:tr>
    </w:tbl>
    <w:p w14:paraId="0701AB64" w14:textId="08A19305" w:rsidR="004705B7" w:rsidRPr="00B65553" w:rsidRDefault="004705B7" w:rsidP="004705B7">
      <w:pPr>
        <w:pStyle w:val="BasistekstIKNL"/>
        <w:rPr>
          <w:lang w:val="en-US"/>
        </w:rPr>
      </w:pPr>
      <w:r w:rsidRPr="00B65553">
        <w:rPr>
          <w:lang w:val="en-US"/>
        </w:rPr>
        <w:lastRenderedPageBreak/>
        <w:t>AE adverse event, HR hazard ratio, RCT randomized controlled trial</w:t>
      </w:r>
      <w:r w:rsidR="00E3496E">
        <w:rPr>
          <w:lang w:val="en-US"/>
        </w:rPr>
        <w:t xml:space="preserve">, </w:t>
      </w:r>
      <w:r w:rsidR="00E3496E" w:rsidRPr="00A15397">
        <w:rPr>
          <w:lang w:val="en-US"/>
        </w:rPr>
        <w:t>*: self-calculated, not reported in article.</w:t>
      </w:r>
    </w:p>
    <w:p w14:paraId="4AD239F2" w14:textId="77777777" w:rsidR="00604BB9" w:rsidRDefault="00604BB9" w:rsidP="00096D84">
      <w:pPr>
        <w:pStyle w:val="BasistekstIKNL"/>
        <w:rPr>
          <w:lang w:val="en-US"/>
        </w:rPr>
      </w:pPr>
    </w:p>
    <w:p w14:paraId="54C5218A" w14:textId="2BD19EEF" w:rsidR="00604BB9" w:rsidRPr="00604BB9" w:rsidRDefault="00E21756" w:rsidP="001D7FC4">
      <w:pPr>
        <w:pStyle w:val="BasistekstIKNL"/>
        <w:numPr>
          <w:ilvl w:val="0"/>
          <w:numId w:val="38"/>
        </w:numPr>
        <w:rPr>
          <w:b/>
          <w:lang w:val="en-US"/>
        </w:rPr>
      </w:pPr>
      <w:r>
        <w:rPr>
          <w:b/>
          <w:lang w:val="en-US"/>
        </w:rPr>
        <w:t>Orteronel plus prednisone</w:t>
      </w:r>
      <w:r w:rsidR="00604BB9" w:rsidRPr="00604BB9">
        <w:rPr>
          <w:b/>
          <w:lang w:val="en-US"/>
        </w:rPr>
        <w:t xml:space="preserve"> versus placebo</w:t>
      </w:r>
      <w:r>
        <w:rPr>
          <w:b/>
          <w:lang w:val="en-US"/>
        </w:rPr>
        <w:t xml:space="preserve"> plus prednisone</w:t>
      </w:r>
    </w:p>
    <w:p w14:paraId="515F5B41" w14:textId="77777777" w:rsidR="00604BB9" w:rsidRDefault="00604BB9" w:rsidP="00096D84">
      <w:pPr>
        <w:pStyle w:val="BasistekstIKNL"/>
        <w:rPr>
          <w:lang w:val="en-US"/>
        </w:rPr>
      </w:pPr>
    </w:p>
    <w:tbl>
      <w:tblPr>
        <w:tblpPr w:leftFromText="180" w:rightFromText="180" w:vertAnchor="text" w:horzAnchor="margin" w:tblpY="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2152"/>
        <w:gridCol w:w="2812"/>
        <w:gridCol w:w="1898"/>
        <w:gridCol w:w="4394"/>
        <w:gridCol w:w="1559"/>
      </w:tblGrid>
      <w:tr w:rsidR="00604BB9" w:rsidRPr="009D2893" w14:paraId="3D1CA616" w14:textId="77777777" w:rsidTr="00604BB9">
        <w:tc>
          <w:tcPr>
            <w:tcW w:w="2035" w:type="dxa"/>
            <w:shd w:val="clear" w:color="auto" w:fill="FFC000"/>
          </w:tcPr>
          <w:p w14:paraId="5ED173ED" w14:textId="65C54021" w:rsidR="00604BB9" w:rsidRPr="00604BB9"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I Study ID</w:t>
            </w:r>
          </w:p>
        </w:tc>
        <w:tc>
          <w:tcPr>
            <w:tcW w:w="2152" w:type="dxa"/>
            <w:shd w:val="clear" w:color="auto" w:fill="FFC000"/>
          </w:tcPr>
          <w:p w14:paraId="24594442" w14:textId="5B3A0DA0" w:rsidR="00604BB9" w:rsidRPr="00604BB9"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 xml:space="preserve"> II Method</w:t>
            </w:r>
          </w:p>
        </w:tc>
        <w:tc>
          <w:tcPr>
            <w:tcW w:w="2812" w:type="dxa"/>
            <w:shd w:val="clear" w:color="auto" w:fill="FFC000"/>
          </w:tcPr>
          <w:p w14:paraId="0F9C66CE" w14:textId="5D299295" w:rsidR="00604BB9" w:rsidRPr="00604BB9"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III Patient characteristics</w:t>
            </w:r>
          </w:p>
        </w:tc>
        <w:tc>
          <w:tcPr>
            <w:tcW w:w="1898" w:type="dxa"/>
            <w:shd w:val="clear" w:color="auto" w:fill="FFC000"/>
          </w:tcPr>
          <w:p w14:paraId="7E20A39B" w14:textId="1EE947B5" w:rsidR="00604BB9" w:rsidRPr="00604BB9"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IV Intervention(s)</w:t>
            </w:r>
          </w:p>
        </w:tc>
        <w:tc>
          <w:tcPr>
            <w:tcW w:w="4394" w:type="dxa"/>
            <w:shd w:val="clear" w:color="auto" w:fill="FFC000"/>
          </w:tcPr>
          <w:p w14:paraId="76709B9B" w14:textId="77777777" w:rsidR="00604BB9" w:rsidRPr="00C45A45" w:rsidRDefault="00604BB9" w:rsidP="00604BB9">
            <w:pPr>
              <w:autoSpaceDE w:val="0"/>
              <w:autoSpaceDN w:val="0"/>
              <w:adjustRightInd w:val="0"/>
              <w:rPr>
                <w:rFonts w:cs="Arial"/>
                <w:b/>
                <w:bCs/>
                <w:color w:val="000000"/>
                <w:sz w:val="16"/>
                <w:szCs w:val="16"/>
              </w:rPr>
            </w:pPr>
            <w:r w:rsidRPr="00C45A45">
              <w:rPr>
                <w:rFonts w:cs="Arial"/>
                <w:b/>
                <w:bCs/>
                <w:color w:val="000000"/>
                <w:sz w:val="16"/>
                <w:szCs w:val="16"/>
              </w:rPr>
              <w:t xml:space="preserve">V Results </w:t>
            </w:r>
          </w:p>
          <w:p w14:paraId="4531690B" w14:textId="77777777" w:rsidR="00604BB9" w:rsidRPr="00604BB9" w:rsidRDefault="00604BB9" w:rsidP="00604BB9">
            <w:pPr>
              <w:autoSpaceDE w:val="0"/>
              <w:autoSpaceDN w:val="0"/>
              <w:adjustRightInd w:val="0"/>
              <w:rPr>
                <w:rFonts w:cs="Arial"/>
                <w:b/>
                <w:bCs/>
                <w:color w:val="000000"/>
                <w:sz w:val="16"/>
                <w:szCs w:val="16"/>
              </w:rPr>
            </w:pPr>
          </w:p>
        </w:tc>
        <w:tc>
          <w:tcPr>
            <w:tcW w:w="1559" w:type="dxa"/>
            <w:shd w:val="clear" w:color="auto" w:fill="FFC000"/>
          </w:tcPr>
          <w:p w14:paraId="1397AEE1" w14:textId="590E73A1" w:rsidR="00604BB9" w:rsidRPr="007B2BC5" w:rsidRDefault="00604BB9" w:rsidP="00604BB9">
            <w:pPr>
              <w:autoSpaceDE w:val="0"/>
              <w:autoSpaceDN w:val="0"/>
              <w:adjustRightInd w:val="0"/>
              <w:rPr>
                <w:rFonts w:cs="Arial"/>
                <w:b/>
                <w:bCs/>
                <w:color w:val="000000"/>
                <w:sz w:val="16"/>
                <w:szCs w:val="16"/>
                <w:lang w:val="en-US"/>
              </w:rPr>
            </w:pPr>
            <w:r w:rsidRPr="007B2BC5">
              <w:rPr>
                <w:rFonts w:cs="Arial"/>
                <w:b/>
                <w:bCs/>
                <w:color w:val="000000"/>
                <w:sz w:val="16"/>
                <w:szCs w:val="16"/>
                <w:lang w:val="en-US"/>
              </w:rPr>
              <w:t>VII Critical appraisal of study quality</w:t>
            </w:r>
          </w:p>
        </w:tc>
      </w:tr>
      <w:tr w:rsidR="00604BB9" w:rsidRPr="009D2893" w14:paraId="4385DE53" w14:textId="77777777" w:rsidTr="000F0BA6">
        <w:tc>
          <w:tcPr>
            <w:tcW w:w="2035" w:type="dxa"/>
          </w:tcPr>
          <w:p w14:paraId="436B36AD" w14:textId="6AA14CE6" w:rsidR="00604BB9" w:rsidRPr="0079002D" w:rsidRDefault="00604BB9" w:rsidP="00EA2C58">
            <w:pPr>
              <w:pStyle w:val="KCETablecontentleftKCE"/>
              <w:numPr>
                <w:ilvl w:val="0"/>
                <w:numId w:val="29"/>
              </w:numPr>
              <w:rPr>
                <w:rFonts w:cs="Arial"/>
                <w:sz w:val="16"/>
                <w:szCs w:val="16"/>
                <w:lang w:val="en-US"/>
              </w:rPr>
            </w:pPr>
            <w:r w:rsidRPr="00ED3F3A">
              <w:rPr>
                <w:rFonts w:cs="Arial"/>
                <w:b/>
                <w:sz w:val="16"/>
                <w:szCs w:val="16"/>
                <w:lang w:val="en-US"/>
              </w:rPr>
              <w:t>Fizazi</w:t>
            </w:r>
            <w:r w:rsidRPr="0079002D">
              <w:rPr>
                <w:rFonts w:cs="Arial"/>
                <w:sz w:val="16"/>
                <w:szCs w:val="16"/>
                <w:lang w:val="en-US"/>
              </w:rPr>
              <w:t xml:space="preserve"> et al, 2015</w:t>
            </w:r>
            <w:r>
              <w:rPr>
                <w:rFonts w:cs="Arial"/>
                <w:sz w:val="16"/>
                <w:szCs w:val="16"/>
                <w:lang w:val="en-US"/>
              </w:rPr>
              <w:fldChar w:fldCharType="begin">
                <w:fldData xml:space="preserve">PEVuZE5vdGU+PENpdGU+PEF1dGhvcj5GaXphemk8L0F1dGhvcj48WWVhcj4yMDE1PC9ZZWFyPjxS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</w:fldData>
              </w:fldChar>
            </w:r>
            <w:r w:rsidR="00EA2C58">
              <w:rPr>
                <w:rFonts w:cs="Arial"/>
                <w:sz w:val="16"/>
                <w:szCs w:val="16"/>
                <w:lang w:val="en-US"/>
              </w:rPr>
              <w:instrText xml:space="preserve"> ADDIN EN.CITE </w:instrText>
            </w:r>
            <w:r w:rsidR="00EA2C58">
              <w:rPr>
                <w:rFonts w:cs="Arial"/>
                <w:sz w:val="16"/>
                <w:szCs w:val="16"/>
                <w:lang w:val="en-US"/>
              </w:rPr>
              <w:fldChar w:fldCharType="begin">
                <w:fldData xml:space="preserve">PEVuZE5vdGU+PENpdGU+PEF1dGhvcj5GaXphemk8L0F1dGhvcj48WWVhcj4yMDE1PC9ZZWFyPjxS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</w:fldData>
              </w:fldChar>
            </w:r>
            <w:r w:rsidR="00EA2C58">
              <w:rPr>
                <w:rFonts w:cs="Arial"/>
                <w:sz w:val="16"/>
                <w:szCs w:val="16"/>
                <w:lang w:val="en-US"/>
              </w:rPr>
              <w:instrText xml:space="preserve"> ADDIN EN.CITE.DATA </w:instrText>
            </w:r>
            <w:r w:rsidR="00EA2C58">
              <w:rPr>
                <w:rFonts w:cs="Arial"/>
                <w:sz w:val="16"/>
                <w:szCs w:val="16"/>
                <w:lang w:val="en-US"/>
              </w:rPr>
            </w:r>
            <w:r w:rsidR="00EA2C58">
              <w:rPr>
                <w:rFonts w:cs="Arial"/>
                <w:sz w:val="16"/>
                <w:szCs w:val="16"/>
                <w:lang w:val="en-US"/>
              </w:rPr>
              <w:fldChar w:fldCharType="end"/>
            </w:r>
            <w:r>
              <w:rPr>
                <w:rFonts w:cs="Arial"/>
                <w:sz w:val="16"/>
                <w:szCs w:val="16"/>
                <w:lang w:val="en-US"/>
              </w:rPr>
            </w:r>
            <w:r>
              <w:rPr>
                <w:rFonts w:cs="Arial"/>
                <w:sz w:val="16"/>
                <w:szCs w:val="16"/>
                <w:lang w:val="en-US"/>
              </w:rPr>
              <w:fldChar w:fldCharType="separate"/>
            </w:r>
            <w:r w:rsidR="00EA2C58">
              <w:rPr>
                <w:rFonts w:cs="Arial"/>
                <w:noProof/>
                <w:sz w:val="16"/>
                <w:szCs w:val="16"/>
                <w:lang w:val="en-US"/>
              </w:rPr>
              <w:t>[</w:t>
            </w:r>
            <w:hyperlink w:anchor="_ENREF_18" w:tooltip="Fizazi, 2015 #2108" w:history="1">
              <w:r w:rsidR="00EA2C58">
                <w:rPr>
                  <w:rFonts w:cs="Arial"/>
                  <w:noProof/>
                  <w:sz w:val="16"/>
                  <w:szCs w:val="16"/>
                  <w:lang w:val="en-US"/>
                </w:rPr>
                <w:t>18</w:t>
              </w:r>
            </w:hyperlink>
            <w:r w:rsidR="00EA2C58">
              <w:rPr>
                <w:rFonts w:cs="Arial"/>
                <w:noProof/>
                <w:sz w:val="16"/>
                <w:szCs w:val="16"/>
                <w:lang w:val="en-US"/>
              </w:rPr>
              <w:t>]</w:t>
            </w:r>
            <w:r>
              <w:rPr>
                <w:rFonts w:cs="Arial"/>
                <w:sz w:val="16"/>
                <w:szCs w:val="16"/>
                <w:lang w:val="en-US"/>
              </w:rPr>
              <w:fldChar w:fldCharType="end"/>
            </w:r>
          </w:p>
        </w:tc>
        <w:tc>
          <w:tcPr>
            <w:tcW w:w="2152" w:type="dxa"/>
          </w:tcPr>
          <w:p w14:paraId="031D5854" w14:textId="793D9C2F" w:rsidR="00604BB9" w:rsidRPr="0079002D" w:rsidRDefault="00604BB9" w:rsidP="000F0BA6">
            <w:pPr>
              <w:pStyle w:val="KCETablecontentleftKCE"/>
              <w:numPr>
                <w:ilvl w:val="0"/>
                <w:numId w:val="29"/>
              </w:numPr>
              <w:rPr>
                <w:rFonts w:cs="Arial"/>
                <w:sz w:val="16"/>
                <w:szCs w:val="16"/>
                <w:lang w:val="en-US"/>
              </w:rPr>
            </w:pPr>
            <w:r w:rsidRPr="0079002D">
              <w:rPr>
                <w:rFonts w:cs="Arial"/>
                <w:sz w:val="16"/>
                <w:szCs w:val="16"/>
                <w:lang w:val="en-US"/>
              </w:rPr>
              <w:t>RCT</w:t>
            </w:r>
          </w:p>
          <w:p w14:paraId="1EAD2E31" w14:textId="77777777" w:rsidR="004D5431" w:rsidRDefault="004D5431" w:rsidP="004D5431">
            <w:pPr>
              <w:pStyle w:val="KCETablecontentleftKCE"/>
              <w:numPr>
                <w:ilvl w:val="0"/>
                <w:numId w:val="29"/>
              </w:numPr>
              <w:rPr>
                <w:rFonts w:cs="Arial"/>
                <w:sz w:val="16"/>
                <w:szCs w:val="16"/>
              </w:rPr>
            </w:pPr>
            <w:r>
              <w:rPr>
                <w:rFonts w:cs="Arial"/>
                <w:sz w:val="16"/>
                <w:szCs w:val="16"/>
              </w:rPr>
              <w:t>Conflicts of interest reported and some authors have some conflicts.</w:t>
            </w:r>
          </w:p>
          <w:p w14:paraId="772C4B1A" w14:textId="006A445C" w:rsidR="00604BB9" w:rsidRDefault="00604BB9" w:rsidP="000F0BA6">
            <w:pPr>
              <w:pStyle w:val="KCETablecontentleftKCE"/>
              <w:numPr>
                <w:ilvl w:val="0"/>
                <w:numId w:val="29"/>
              </w:numPr>
              <w:rPr>
                <w:rFonts w:cs="Arial"/>
                <w:sz w:val="16"/>
                <w:szCs w:val="16"/>
                <w:lang w:val="en-US"/>
              </w:rPr>
            </w:pPr>
            <w:r>
              <w:rPr>
                <w:rFonts w:cs="Arial"/>
                <w:sz w:val="16"/>
                <w:szCs w:val="16"/>
                <w:lang w:val="en-US"/>
              </w:rPr>
              <w:t>260 study centers in 42 countries.</w:t>
            </w:r>
          </w:p>
          <w:p w14:paraId="794A1895" w14:textId="77777777" w:rsidR="00604BB9" w:rsidRDefault="00604BB9" w:rsidP="000F0BA6">
            <w:pPr>
              <w:pStyle w:val="KCETablecontentleftKCE"/>
              <w:numPr>
                <w:ilvl w:val="0"/>
                <w:numId w:val="29"/>
              </w:numPr>
              <w:rPr>
                <w:rFonts w:cs="Arial"/>
                <w:sz w:val="16"/>
                <w:szCs w:val="16"/>
                <w:lang w:val="en-US"/>
              </w:rPr>
            </w:pPr>
            <w:r>
              <w:rPr>
                <w:rFonts w:cs="Arial"/>
                <w:sz w:val="16"/>
                <w:szCs w:val="16"/>
                <w:lang w:val="en-US"/>
              </w:rPr>
              <w:t>Sample size: 1099 patients</w:t>
            </w:r>
          </w:p>
          <w:p w14:paraId="2A9DFACD" w14:textId="77777777" w:rsidR="00604BB9" w:rsidRDefault="00604BB9" w:rsidP="000F0BA6">
            <w:pPr>
              <w:pStyle w:val="KCETablecontentleftKCE"/>
              <w:numPr>
                <w:ilvl w:val="0"/>
                <w:numId w:val="29"/>
              </w:numPr>
              <w:rPr>
                <w:rFonts w:cs="Arial"/>
                <w:sz w:val="16"/>
                <w:szCs w:val="16"/>
                <w:lang w:val="en-US"/>
              </w:rPr>
            </w:pPr>
            <w:r>
              <w:rPr>
                <w:rFonts w:cs="Arial"/>
                <w:sz w:val="16"/>
                <w:szCs w:val="16"/>
                <w:lang w:val="en-US"/>
              </w:rPr>
              <w:t>Median follow-up: placebo: 10.7 months (0.4-27.1), orteronel: 10.6 months (0.2 – 29.5).</w:t>
            </w:r>
          </w:p>
          <w:p w14:paraId="09AB48E4" w14:textId="77777777" w:rsidR="00604BB9" w:rsidRPr="00B35FCD" w:rsidRDefault="00604BB9" w:rsidP="000F0BA6">
            <w:pPr>
              <w:pStyle w:val="KCETablecontentleftKCE"/>
              <w:numPr>
                <w:ilvl w:val="0"/>
                <w:numId w:val="29"/>
              </w:numPr>
              <w:rPr>
                <w:rFonts w:cs="Arial"/>
                <w:sz w:val="16"/>
                <w:szCs w:val="16"/>
                <w:lang w:val="en-US"/>
              </w:rPr>
            </w:pPr>
            <w:r>
              <w:rPr>
                <w:rFonts w:cs="Arial"/>
                <w:sz w:val="16"/>
                <w:szCs w:val="16"/>
                <w:lang w:val="en-US"/>
              </w:rPr>
              <w:t>Protocol: NCT01193257</w:t>
            </w:r>
          </w:p>
        </w:tc>
        <w:tc>
          <w:tcPr>
            <w:tcW w:w="2812" w:type="dxa"/>
          </w:tcPr>
          <w:p w14:paraId="7F105B99" w14:textId="77777777" w:rsidR="0040294C" w:rsidRDefault="004D5431" w:rsidP="0040294C">
            <w:pPr>
              <w:pStyle w:val="KCETablecontentleftKCE"/>
              <w:numPr>
                <w:ilvl w:val="0"/>
                <w:numId w:val="30"/>
              </w:numPr>
              <w:rPr>
                <w:rFonts w:cs="Arial"/>
                <w:sz w:val="16"/>
                <w:szCs w:val="16"/>
                <w:lang w:val="en-US"/>
              </w:rPr>
            </w:pPr>
            <w:r>
              <w:rPr>
                <w:rFonts w:cs="Arial"/>
                <w:sz w:val="16"/>
                <w:szCs w:val="16"/>
              </w:rPr>
              <w:t>Eligibility criteria:</w:t>
            </w:r>
            <w:r>
              <w:rPr>
                <w:rFonts w:cs="Arial"/>
                <w:sz w:val="16"/>
                <w:szCs w:val="16"/>
                <w:lang w:val="en-US"/>
              </w:rPr>
              <w:t xml:space="preserve"> </w:t>
            </w:r>
            <w:r w:rsidR="00604BB9">
              <w:rPr>
                <w:rFonts w:cs="Arial"/>
                <w:sz w:val="16"/>
                <w:szCs w:val="16"/>
                <w:lang w:val="en-US"/>
              </w:rPr>
              <w:t xml:space="preserve"> histologically or cytologically confirmed </w:t>
            </w:r>
            <w:r>
              <w:rPr>
                <w:rFonts w:cs="Arial"/>
                <w:sz w:val="16"/>
                <w:szCs w:val="16"/>
                <w:lang w:val="en-US"/>
              </w:rPr>
              <w:t xml:space="preserve">mCRPC </w:t>
            </w:r>
            <w:r w:rsidR="00604BB9">
              <w:rPr>
                <w:rFonts w:cs="Arial"/>
                <w:sz w:val="16"/>
                <w:szCs w:val="16"/>
                <w:lang w:val="en-US"/>
              </w:rPr>
              <w:t>with evidence of disease progression after receiving docetaxel.</w:t>
            </w:r>
          </w:p>
          <w:p w14:paraId="16C014E6" w14:textId="77777777" w:rsidR="00D7590F" w:rsidRDefault="00D7590F" w:rsidP="0040294C">
            <w:pPr>
              <w:pStyle w:val="KCETablecontentleftKCE"/>
              <w:numPr>
                <w:ilvl w:val="0"/>
                <w:numId w:val="30"/>
              </w:numPr>
              <w:rPr>
                <w:rFonts w:cs="Arial"/>
                <w:sz w:val="16"/>
                <w:szCs w:val="16"/>
                <w:lang w:val="en-US"/>
              </w:rPr>
            </w:pPr>
            <w:r>
              <w:rPr>
                <w:rFonts w:cs="Arial"/>
                <w:sz w:val="16"/>
                <w:szCs w:val="16"/>
                <w:lang w:val="en-US"/>
              </w:rPr>
              <w:t>Patient characteristics:</w:t>
            </w:r>
          </w:p>
          <w:p w14:paraId="3ADA1039" w14:textId="1F841A04" w:rsidR="006417DB" w:rsidRDefault="006417DB" w:rsidP="006417DB">
            <w:pPr>
              <w:pStyle w:val="KCETablecontentleftKCE"/>
              <w:numPr>
                <w:ilvl w:val="0"/>
                <w:numId w:val="30"/>
              </w:numPr>
              <w:rPr>
                <w:rFonts w:cs="Arial"/>
                <w:sz w:val="16"/>
                <w:szCs w:val="16"/>
              </w:rPr>
            </w:pPr>
            <w:r>
              <w:rPr>
                <w:rFonts w:cs="Arial"/>
                <w:sz w:val="16"/>
                <w:szCs w:val="16"/>
              </w:rPr>
              <w:t>Median age: orteronel 69.5 (range: 43-89), placebo: 70 (48-87).</w:t>
            </w:r>
          </w:p>
          <w:p w14:paraId="70822C49" w14:textId="2D8E5943" w:rsidR="00354106" w:rsidRPr="008F5FA3" w:rsidRDefault="006417DB" w:rsidP="008F5FA3">
            <w:pPr>
              <w:pStyle w:val="KCETablecontentleftKCE"/>
              <w:numPr>
                <w:ilvl w:val="0"/>
                <w:numId w:val="30"/>
              </w:numPr>
              <w:rPr>
                <w:rFonts w:cs="Arial"/>
                <w:sz w:val="16"/>
                <w:szCs w:val="16"/>
              </w:rPr>
            </w:pPr>
            <w:r>
              <w:rPr>
                <w:rFonts w:cs="Arial"/>
                <w:sz w:val="16"/>
                <w:szCs w:val="16"/>
              </w:rPr>
              <w:t>ECOG score: 0: group orteronel: 42%, placebo: 40%. 1: group orteronel: 50%. Placebo: 53%. 2: group orteronel: 9%, placebo: 7%.</w:t>
            </w:r>
            <w:r w:rsidR="00354106" w:rsidRPr="008F5FA3">
              <w:rPr>
                <w:rFonts w:cs="Arial"/>
                <w:sz w:val="16"/>
                <w:szCs w:val="16"/>
                <w:lang w:val="en-US"/>
              </w:rPr>
              <w:t>.</w:t>
            </w:r>
          </w:p>
          <w:p w14:paraId="3579FBB4" w14:textId="31970135" w:rsidR="00A15397" w:rsidRPr="00B35FCD" w:rsidRDefault="00A15397" w:rsidP="00A15397">
            <w:pPr>
              <w:pStyle w:val="KCETablecontentleftKCE"/>
              <w:rPr>
                <w:rFonts w:cs="Arial"/>
                <w:sz w:val="16"/>
                <w:szCs w:val="16"/>
                <w:lang w:val="en-US"/>
              </w:rPr>
            </w:pPr>
          </w:p>
        </w:tc>
        <w:tc>
          <w:tcPr>
            <w:tcW w:w="1898" w:type="dxa"/>
          </w:tcPr>
          <w:p w14:paraId="23BA06F4" w14:textId="09D4DA64" w:rsidR="00604BB9" w:rsidRDefault="00604BB9" w:rsidP="000F0BA6">
            <w:pPr>
              <w:pStyle w:val="KCETablecontentleftKCE"/>
              <w:numPr>
                <w:ilvl w:val="0"/>
                <w:numId w:val="29"/>
              </w:numPr>
              <w:rPr>
                <w:rFonts w:cs="Arial"/>
                <w:sz w:val="16"/>
                <w:szCs w:val="16"/>
                <w:lang w:val="en-US"/>
              </w:rPr>
            </w:pPr>
            <w:r>
              <w:rPr>
                <w:rFonts w:cs="Arial"/>
                <w:sz w:val="16"/>
                <w:szCs w:val="16"/>
                <w:lang w:val="en-US"/>
              </w:rPr>
              <w:t>Oral orteronel 400 mg plus predinosone 5 mg</w:t>
            </w:r>
            <w:r w:rsidR="00980718">
              <w:rPr>
                <w:rFonts w:cs="Arial"/>
                <w:sz w:val="16"/>
                <w:szCs w:val="16"/>
                <w:lang w:val="en-US"/>
              </w:rPr>
              <w:t xml:space="preserve"> (n=</w:t>
            </w:r>
            <w:r w:rsidR="00554BFC">
              <w:rPr>
                <w:rFonts w:cs="Arial"/>
                <w:sz w:val="16"/>
                <w:szCs w:val="16"/>
                <w:lang w:val="en-US"/>
              </w:rPr>
              <w:t>734</w:t>
            </w:r>
            <w:r w:rsidR="00980718">
              <w:rPr>
                <w:rFonts w:cs="Arial"/>
                <w:sz w:val="16"/>
                <w:szCs w:val="16"/>
                <w:lang w:val="en-US"/>
              </w:rPr>
              <w:t>)</w:t>
            </w:r>
          </w:p>
          <w:p w14:paraId="32A97AF6" w14:textId="77777777" w:rsidR="00604BB9" w:rsidRDefault="00604BB9" w:rsidP="000F0BA6">
            <w:pPr>
              <w:pStyle w:val="KCETablecontentleftKCE"/>
              <w:rPr>
                <w:rFonts w:cs="Arial"/>
                <w:sz w:val="16"/>
                <w:szCs w:val="16"/>
                <w:lang w:val="en-US"/>
              </w:rPr>
            </w:pPr>
          </w:p>
          <w:p w14:paraId="2ADEEB50" w14:textId="77777777" w:rsidR="00604BB9" w:rsidRDefault="00604BB9" w:rsidP="000F0BA6">
            <w:pPr>
              <w:pStyle w:val="KCETablecontentleftKCE"/>
              <w:rPr>
                <w:rFonts w:cs="Arial"/>
                <w:sz w:val="16"/>
                <w:szCs w:val="16"/>
                <w:lang w:val="en-US"/>
              </w:rPr>
            </w:pPr>
            <w:r>
              <w:rPr>
                <w:rFonts w:cs="Arial"/>
                <w:sz w:val="16"/>
                <w:szCs w:val="16"/>
                <w:lang w:val="en-US"/>
              </w:rPr>
              <w:t>versus</w:t>
            </w:r>
          </w:p>
          <w:p w14:paraId="44F61B87" w14:textId="77777777" w:rsidR="00604BB9" w:rsidRDefault="00604BB9" w:rsidP="000F0BA6">
            <w:pPr>
              <w:pStyle w:val="KCETablecontentleftKCE"/>
              <w:rPr>
                <w:rFonts w:cs="Arial"/>
                <w:sz w:val="16"/>
                <w:szCs w:val="16"/>
                <w:lang w:val="en-US"/>
              </w:rPr>
            </w:pPr>
          </w:p>
          <w:p w14:paraId="308ADE1D" w14:textId="6A48202F" w:rsidR="00604BB9" w:rsidRPr="00B35FCD" w:rsidRDefault="00604BB9" w:rsidP="000F0BA6">
            <w:pPr>
              <w:pStyle w:val="KCETablecontentleftKCE"/>
              <w:numPr>
                <w:ilvl w:val="0"/>
                <w:numId w:val="29"/>
              </w:numPr>
              <w:rPr>
                <w:rFonts w:cs="Arial"/>
                <w:sz w:val="16"/>
                <w:szCs w:val="16"/>
                <w:lang w:val="en-US"/>
              </w:rPr>
            </w:pPr>
            <w:r>
              <w:rPr>
                <w:rFonts w:cs="Arial"/>
                <w:sz w:val="16"/>
                <w:szCs w:val="16"/>
                <w:lang w:val="en-US"/>
              </w:rPr>
              <w:t>Placebo plus prednisone twice daily</w:t>
            </w:r>
            <w:r w:rsidR="00554BFC">
              <w:rPr>
                <w:rFonts w:cs="Arial"/>
                <w:sz w:val="16"/>
                <w:szCs w:val="16"/>
                <w:lang w:val="en-US"/>
              </w:rPr>
              <w:t xml:space="preserve"> (n=365)</w:t>
            </w:r>
          </w:p>
        </w:tc>
        <w:tc>
          <w:tcPr>
            <w:tcW w:w="4394" w:type="dxa"/>
          </w:tcPr>
          <w:p w14:paraId="5A77D0BB" w14:textId="3E875F72" w:rsidR="00604BB9" w:rsidRDefault="00CF402F" w:rsidP="000F0BA6">
            <w:pPr>
              <w:pStyle w:val="KCETablecontentleftKCE"/>
              <w:rPr>
                <w:rFonts w:cs="Arial"/>
                <w:sz w:val="16"/>
                <w:szCs w:val="16"/>
                <w:lang w:val="en-US"/>
              </w:rPr>
            </w:pPr>
            <w:r>
              <w:rPr>
                <w:rFonts w:cs="Arial"/>
                <w:b/>
                <w:sz w:val="16"/>
                <w:szCs w:val="16"/>
                <w:lang w:val="en-US"/>
              </w:rPr>
              <w:t>P</w:t>
            </w:r>
            <w:r w:rsidR="00604BB9">
              <w:rPr>
                <w:rFonts w:cs="Arial"/>
                <w:b/>
                <w:sz w:val="16"/>
                <w:szCs w:val="16"/>
                <w:lang w:val="en-US"/>
              </w:rPr>
              <w:t>rogression-free survival</w:t>
            </w:r>
            <w:r w:rsidR="004D5431">
              <w:rPr>
                <w:rFonts w:cs="Arial"/>
                <w:b/>
                <w:sz w:val="16"/>
                <w:szCs w:val="16"/>
                <w:lang w:val="en-US"/>
              </w:rPr>
              <w:t xml:space="preserve"> </w:t>
            </w:r>
            <w:r w:rsidR="004D5431">
              <w:rPr>
                <w:rFonts w:cs="Arial"/>
                <w:sz w:val="16"/>
                <w:szCs w:val="16"/>
                <w:lang w:val="en-US"/>
              </w:rPr>
              <w:t>(months):</w:t>
            </w:r>
          </w:p>
          <w:p w14:paraId="7BB7355E" w14:textId="785F013A" w:rsidR="00CF402F" w:rsidRPr="00CF402F" w:rsidRDefault="00CF402F" w:rsidP="000F0BA6">
            <w:pPr>
              <w:pStyle w:val="KCETablecontentleftKCE"/>
              <w:rPr>
                <w:rFonts w:cs="Arial"/>
                <w:sz w:val="16"/>
                <w:szCs w:val="16"/>
                <w:lang w:val="en-US"/>
              </w:rPr>
            </w:pPr>
            <w:r w:rsidRPr="00CF402F">
              <w:rPr>
                <w:rFonts w:cs="Arial"/>
                <w:sz w:val="16"/>
                <w:szCs w:val="16"/>
                <w:lang w:val="en-US"/>
              </w:rPr>
              <w:t>Median</w:t>
            </w:r>
          </w:p>
          <w:p w14:paraId="418F79BD" w14:textId="77777777" w:rsidR="00604BB9" w:rsidRPr="001F3AEC" w:rsidRDefault="00604BB9" w:rsidP="000F0BA6">
            <w:pPr>
              <w:pStyle w:val="KCETablecontentleftKCE"/>
              <w:numPr>
                <w:ilvl w:val="0"/>
                <w:numId w:val="29"/>
              </w:numPr>
              <w:rPr>
                <w:rFonts w:cs="Arial"/>
                <w:sz w:val="16"/>
                <w:szCs w:val="16"/>
                <w:lang w:val="en-US"/>
              </w:rPr>
            </w:pPr>
            <w:r w:rsidRPr="001F3AEC">
              <w:rPr>
                <w:rFonts w:cs="Arial"/>
                <w:sz w:val="16"/>
                <w:szCs w:val="16"/>
                <w:lang w:val="en-US"/>
              </w:rPr>
              <w:t>Orteronel:</w:t>
            </w:r>
            <w:r>
              <w:rPr>
                <w:rFonts w:cs="Arial"/>
                <w:sz w:val="16"/>
                <w:szCs w:val="16"/>
                <w:lang w:val="en-US"/>
              </w:rPr>
              <w:t xml:space="preserve"> 8.3</w:t>
            </w:r>
            <w:r w:rsidRPr="001F3AEC">
              <w:rPr>
                <w:rFonts w:cs="Arial"/>
                <w:sz w:val="16"/>
                <w:szCs w:val="16"/>
                <w:lang w:val="en-US"/>
              </w:rPr>
              <w:t xml:space="preserve"> months</w:t>
            </w:r>
            <w:r>
              <w:rPr>
                <w:rFonts w:cs="Arial"/>
                <w:sz w:val="16"/>
                <w:szCs w:val="16"/>
                <w:lang w:val="en-US"/>
              </w:rPr>
              <w:t xml:space="preserve"> (95%-CI: 7.8 – 8.5)</w:t>
            </w:r>
          </w:p>
          <w:p w14:paraId="383E1F67" w14:textId="77777777" w:rsidR="00604BB9" w:rsidRPr="001F3AEC" w:rsidRDefault="00604BB9" w:rsidP="000F0BA6">
            <w:pPr>
              <w:pStyle w:val="KCETablecontentleftKCE"/>
              <w:numPr>
                <w:ilvl w:val="0"/>
                <w:numId w:val="29"/>
              </w:numPr>
              <w:rPr>
                <w:rFonts w:cs="Arial"/>
                <w:b/>
                <w:sz w:val="16"/>
                <w:szCs w:val="16"/>
                <w:lang w:val="en-US"/>
              </w:rPr>
            </w:pPr>
            <w:r>
              <w:rPr>
                <w:rFonts w:cs="Arial"/>
                <w:sz w:val="16"/>
                <w:szCs w:val="16"/>
                <w:lang w:val="en-US"/>
              </w:rPr>
              <w:t>Placebo: 5.7</w:t>
            </w:r>
            <w:r w:rsidRPr="001F3AEC">
              <w:rPr>
                <w:rFonts w:cs="Arial"/>
                <w:sz w:val="16"/>
                <w:szCs w:val="16"/>
                <w:lang w:val="en-US"/>
              </w:rPr>
              <w:t xml:space="preserve"> months</w:t>
            </w:r>
            <w:r>
              <w:rPr>
                <w:rFonts w:cs="Arial"/>
                <w:sz w:val="16"/>
                <w:szCs w:val="16"/>
                <w:lang w:val="en-US"/>
              </w:rPr>
              <w:t xml:space="preserve"> (95%-CI: 5.5 – 7.0)</w:t>
            </w:r>
          </w:p>
          <w:p w14:paraId="424780CB" w14:textId="77777777" w:rsidR="00604BB9" w:rsidRDefault="00604BB9" w:rsidP="000F0BA6">
            <w:pPr>
              <w:pStyle w:val="KCETablecontentleftKCE"/>
              <w:numPr>
                <w:ilvl w:val="0"/>
                <w:numId w:val="29"/>
              </w:numPr>
              <w:rPr>
                <w:rFonts w:cs="Arial"/>
                <w:sz w:val="16"/>
                <w:szCs w:val="16"/>
                <w:lang w:val="en-US"/>
              </w:rPr>
            </w:pPr>
            <w:r>
              <w:rPr>
                <w:rFonts w:cs="Arial"/>
                <w:sz w:val="16"/>
                <w:szCs w:val="16"/>
                <w:lang w:val="en-US"/>
              </w:rPr>
              <w:t>HR: 0.760 (95%-CI: 0.653 – 0.885)</w:t>
            </w:r>
          </w:p>
          <w:p w14:paraId="4C24C56F" w14:textId="77777777" w:rsidR="00604BB9" w:rsidRDefault="00604BB9" w:rsidP="000F0BA6">
            <w:pPr>
              <w:pStyle w:val="KCETablecontentleftKCE"/>
              <w:rPr>
                <w:rFonts w:cs="Arial"/>
                <w:b/>
                <w:sz w:val="16"/>
                <w:szCs w:val="16"/>
                <w:lang w:val="en-US"/>
              </w:rPr>
            </w:pPr>
          </w:p>
          <w:p w14:paraId="39B71D6C" w14:textId="2A14633D" w:rsidR="00604BB9" w:rsidRDefault="004D5431" w:rsidP="004D5431">
            <w:pPr>
              <w:pStyle w:val="KCETablecontentleftKCE"/>
              <w:rPr>
                <w:rFonts w:cs="Arial"/>
                <w:sz w:val="16"/>
                <w:szCs w:val="16"/>
                <w:lang w:val="en-US"/>
              </w:rPr>
            </w:pPr>
            <w:r>
              <w:rPr>
                <w:rFonts w:cs="Arial"/>
                <w:b/>
                <w:sz w:val="16"/>
                <w:szCs w:val="16"/>
                <w:lang w:val="en-US"/>
              </w:rPr>
              <w:t xml:space="preserve">overall survival </w:t>
            </w:r>
            <w:r>
              <w:rPr>
                <w:rFonts w:cs="Arial"/>
                <w:sz w:val="16"/>
                <w:szCs w:val="16"/>
                <w:lang w:val="en-US"/>
              </w:rPr>
              <w:t>(months):</w:t>
            </w:r>
          </w:p>
          <w:p w14:paraId="640B8C5B" w14:textId="5D2C6543" w:rsidR="00CF402F" w:rsidRPr="00CF402F" w:rsidRDefault="00CF402F" w:rsidP="004D5431">
            <w:pPr>
              <w:pStyle w:val="KCETablecontentleftKCE"/>
              <w:rPr>
                <w:rFonts w:cs="Arial"/>
                <w:sz w:val="16"/>
                <w:szCs w:val="16"/>
                <w:lang w:val="en-US"/>
              </w:rPr>
            </w:pPr>
            <w:r w:rsidRPr="00CF402F">
              <w:rPr>
                <w:rFonts w:cs="Arial"/>
                <w:sz w:val="16"/>
                <w:szCs w:val="16"/>
                <w:lang w:val="en-US"/>
              </w:rPr>
              <w:t>Median</w:t>
            </w:r>
          </w:p>
          <w:p w14:paraId="694BA71F" w14:textId="77777777" w:rsidR="00604BB9" w:rsidRPr="001F3AEC" w:rsidRDefault="00604BB9" w:rsidP="000F0BA6">
            <w:pPr>
              <w:pStyle w:val="KCETablecontentleftKCE"/>
              <w:numPr>
                <w:ilvl w:val="0"/>
                <w:numId w:val="29"/>
              </w:numPr>
              <w:rPr>
                <w:rFonts w:cs="Arial"/>
                <w:sz w:val="16"/>
                <w:szCs w:val="16"/>
                <w:lang w:val="en-US"/>
              </w:rPr>
            </w:pPr>
            <w:r w:rsidRPr="001F3AEC">
              <w:rPr>
                <w:rFonts w:cs="Arial"/>
                <w:sz w:val="16"/>
                <w:szCs w:val="16"/>
                <w:lang w:val="en-US"/>
              </w:rPr>
              <w:t>Orteronel: 17.0 months</w:t>
            </w:r>
            <w:r>
              <w:rPr>
                <w:rFonts w:cs="Arial"/>
                <w:sz w:val="16"/>
                <w:szCs w:val="16"/>
                <w:lang w:val="en-US"/>
              </w:rPr>
              <w:t xml:space="preserve"> (95%-CI: 15.2 – 19.9)</w:t>
            </w:r>
          </w:p>
          <w:p w14:paraId="1657496C" w14:textId="77777777" w:rsidR="00604BB9" w:rsidRPr="001F3AEC" w:rsidRDefault="00604BB9" w:rsidP="000F0BA6">
            <w:pPr>
              <w:pStyle w:val="KCETablecontentleftKCE"/>
              <w:numPr>
                <w:ilvl w:val="0"/>
                <w:numId w:val="29"/>
              </w:numPr>
              <w:rPr>
                <w:rFonts w:cs="Arial"/>
                <w:b/>
                <w:sz w:val="16"/>
                <w:szCs w:val="16"/>
                <w:lang w:val="nl-NL"/>
              </w:rPr>
            </w:pPr>
            <w:r w:rsidRPr="001F3AEC">
              <w:rPr>
                <w:rFonts w:cs="Arial"/>
                <w:sz w:val="16"/>
                <w:szCs w:val="16"/>
                <w:lang w:val="en-US"/>
              </w:rPr>
              <w:t>Placebo: 15.2 months</w:t>
            </w:r>
            <w:r>
              <w:rPr>
                <w:rFonts w:cs="Arial"/>
                <w:sz w:val="16"/>
                <w:szCs w:val="16"/>
                <w:lang w:val="en-US"/>
              </w:rPr>
              <w:t xml:space="preserve"> (95%-CI: 13.5 – 16.9)</w:t>
            </w:r>
          </w:p>
          <w:p w14:paraId="2DA8830F" w14:textId="77777777" w:rsidR="00604BB9" w:rsidRPr="00554BFC" w:rsidRDefault="00604BB9" w:rsidP="000F0BA6">
            <w:pPr>
              <w:pStyle w:val="KCETablecontentleftKCE"/>
              <w:numPr>
                <w:ilvl w:val="0"/>
                <w:numId w:val="29"/>
              </w:numPr>
              <w:rPr>
                <w:rFonts w:cs="Arial"/>
                <w:b/>
                <w:sz w:val="16"/>
                <w:szCs w:val="16"/>
                <w:lang w:val="en-US"/>
              </w:rPr>
            </w:pPr>
            <w:r>
              <w:rPr>
                <w:rFonts w:cs="Arial"/>
                <w:sz w:val="16"/>
                <w:szCs w:val="16"/>
                <w:lang w:val="en-US"/>
              </w:rPr>
              <w:t>HR: 0.886 (95%-CI: 0.739-1.062)</w:t>
            </w:r>
          </w:p>
          <w:p w14:paraId="239E9CB2" w14:textId="77777777" w:rsidR="00554BFC" w:rsidRPr="00554BFC" w:rsidRDefault="00554BFC" w:rsidP="000F0BA6">
            <w:pPr>
              <w:pStyle w:val="KCETablecontentleftKCE"/>
              <w:rPr>
                <w:rFonts w:cs="Arial"/>
                <w:b/>
                <w:sz w:val="16"/>
                <w:szCs w:val="16"/>
                <w:lang w:val="en-US"/>
              </w:rPr>
            </w:pPr>
          </w:p>
          <w:p w14:paraId="024DCC2B" w14:textId="77777777" w:rsidR="00604BB9" w:rsidRDefault="00604BB9" w:rsidP="000F0BA6">
            <w:pPr>
              <w:pStyle w:val="KCETablecontentleftKCE"/>
              <w:rPr>
                <w:rFonts w:cs="Arial"/>
                <w:b/>
                <w:sz w:val="16"/>
                <w:szCs w:val="16"/>
              </w:rPr>
            </w:pPr>
            <w:r>
              <w:rPr>
                <w:rFonts w:cs="Arial"/>
                <w:b/>
                <w:sz w:val="16"/>
                <w:szCs w:val="16"/>
              </w:rPr>
              <w:t>Quality of life:</w:t>
            </w:r>
          </w:p>
          <w:p w14:paraId="7D9E45F7" w14:textId="77777777" w:rsidR="00604BB9" w:rsidRPr="00DB5D36" w:rsidRDefault="00604BB9" w:rsidP="000F0BA6">
            <w:pPr>
              <w:pStyle w:val="KCETablecontentleftKCE"/>
              <w:numPr>
                <w:ilvl w:val="0"/>
                <w:numId w:val="29"/>
              </w:numPr>
              <w:rPr>
                <w:rFonts w:cs="Arial"/>
                <w:sz w:val="16"/>
                <w:szCs w:val="16"/>
              </w:rPr>
            </w:pPr>
            <w:r>
              <w:rPr>
                <w:rFonts w:cs="Arial"/>
                <w:sz w:val="16"/>
                <w:szCs w:val="16"/>
                <w:lang w:val="en-US"/>
              </w:rPr>
              <w:t>Not reported.</w:t>
            </w:r>
          </w:p>
          <w:p w14:paraId="3BEF055A" w14:textId="77777777" w:rsidR="00604BB9" w:rsidRDefault="00604BB9" w:rsidP="000F0BA6">
            <w:pPr>
              <w:pStyle w:val="KCETablecontentleftKCE"/>
              <w:rPr>
                <w:rFonts w:cs="Arial"/>
                <w:b/>
                <w:sz w:val="16"/>
                <w:szCs w:val="16"/>
                <w:lang w:val="en-US"/>
              </w:rPr>
            </w:pPr>
          </w:p>
          <w:p w14:paraId="1A8DDE91" w14:textId="48ED193D" w:rsidR="00604BB9" w:rsidRPr="001F3AEC" w:rsidRDefault="00604BB9" w:rsidP="000F0BA6">
            <w:pPr>
              <w:pStyle w:val="KCETablecontentleftKCE"/>
              <w:rPr>
                <w:rFonts w:cs="Arial"/>
                <w:b/>
                <w:sz w:val="16"/>
                <w:szCs w:val="16"/>
                <w:lang w:val="en-US"/>
              </w:rPr>
            </w:pPr>
            <w:r>
              <w:rPr>
                <w:rFonts w:cs="Arial"/>
                <w:b/>
                <w:sz w:val="16"/>
                <w:szCs w:val="16"/>
                <w:lang w:val="en-US"/>
              </w:rPr>
              <w:t>Toxicity</w:t>
            </w:r>
            <w:r w:rsidR="001A188E">
              <w:rPr>
                <w:rFonts w:cs="Arial"/>
                <w:b/>
                <w:sz w:val="16"/>
                <w:szCs w:val="16"/>
                <w:lang w:val="en-US"/>
              </w:rPr>
              <w:t xml:space="preserve">: </w:t>
            </w:r>
            <w:r>
              <w:rPr>
                <w:rFonts w:cs="Arial"/>
                <w:b/>
                <w:sz w:val="16"/>
                <w:szCs w:val="16"/>
                <w:lang w:val="en-US"/>
              </w:rPr>
              <w:t>Any adverse event</w:t>
            </w:r>
            <w:r w:rsidR="002D2684">
              <w:rPr>
                <w:rFonts w:cs="Arial"/>
                <w:b/>
                <w:sz w:val="16"/>
                <w:szCs w:val="16"/>
                <w:lang w:val="en-US"/>
              </w:rPr>
              <w:t xml:space="preserve"> (</w:t>
            </w:r>
            <w:r w:rsidR="002D2684" w:rsidRPr="002D2684">
              <w:rPr>
                <w:rFonts w:cs="Arial"/>
                <w:b/>
                <w:sz w:val="16"/>
                <w:szCs w:val="16"/>
                <w:lang w:val="en-US"/>
              </w:rPr>
              <w:t>Grade 3</w:t>
            </w:r>
            <w:r w:rsidR="002D2684">
              <w:rPr>
                <w:rFonts w:cs="Arial"/>
                <w:b/>
                <w:sz w:val="16"/>
                <w:szCs w:val="16"/>
                <w:lang w:val="en-US"/>
              </w:rPr>
              <w:t xml:space="preserve"> or more).</w:t>
            </w:r>
          </w:p>
          <w:p w14:paraId="4FA02E87" w14:textId="77777777" w:rsidR="00604BB9" w:rsidRPr="001F3AEC" w:rsidRDefault="00604BB9" w:rsidP="000F0BA6">
            <w:pPr>
              <w:pStyle w:val="KCETablecontentleftKCE"/>
              <w:numPr>
                <w:ilvl w:val="0"/>
                <w:numId w:val="29"/>
              </w:numPr>
              <w:rPr>
                <w:rFonts w:cs="Arial"/>
                <w:sz w:val="16"/>
                <w:szCs w:val="16"/>
                <w:lang w:val="en-US"/>
              </w:rPr>
            </w:pPr>
            <w:r w:rsidRPr="001F3AEC">
              <w:rPr>
                <w:rFonts w:cs="Arial"/>
                <w:sz w:val="16"/>
                <w:szCs w:val="16"/>
                <w:lang w:val="en-US"/>
              </w:rPr>
              <w:t xml:space="preserve">Orteronel: </w:t>
            </w:r>
            <w:r>
              <w:rPr>
                <w:rFonts w:cs="Arial"/>
                <w:sz w:val="16"/>
                <w:szCs w:val="16"/>
                <w:lang w:val="en-US"/>
              </w:rPr>
              <w:t>506/732 (69.1%)</w:t>
            </w:r>
          </w:p>
          <w:p w14:paraId="42AF1A59" w14:textId="77777777" w:rsidR="00604BB9" w:rsidRPr="00025451" w:rsidRDefault="00604BB9" w:rsidP="002D2684">
            <w:pPr>
              <w:pStyle w:val="KCETablecontentleftKCE"/>
              <w:numPr>
                <w:ilvl w:val="0"/>
                <w:numId w:val="29"/>
              </w:numPr>
              <w:rPr>
                <w:rFonts w:cs="Arial"/>
                <w:b/>
                <w:sz w:val="16"/>
                <w:szCs w:val="16"/>
                <w:lang w:val="en-US"/>
              </w:rPr>
            </w:pPr>
            <w:r w:rsidRPr="006A1D96">
              <w:rPr>
                <w:rFonts w:cs="Arial"/>
                <w:sz w:val="16"/>
                <w:szCs w:val="16"/>
                <w:lang w:val="en-US"/>
              </w:rPr>
              <w:t>Placebo: 199/362</w:t>
            </w:r>
            <w:r>
              <w:rPr>
                <w:rFonts w:cs="Arial"/>
                <w:sz w:val="16"/>
                <w:szCs w:val="16"/>
                <w:lang w:val="en-US"/>
              </w:rPr>
              <w:t xml:space="preserve"> (54.9%)</w:t>
            </w:r>
          </w:p>
          <w:p w14:paraId="7BBEFE90" w14:textId="7A96BD5A" w:rsidR="00025451" w:rsidRPr="00025451" w:rsidRDefault="00D266DA" w:rsidP="00D266DA">
            <w:pPr>
              <w:pStyle w:val="KCETablecontentleftKCE"/>
              <w:numPr>
                <w:ilvl w:val="0"/>
                <w:numId w:val="29"/>
              </w:numPr>
              <w:rPr>
                <w:rFonts w:cs="Arial"/>
                <w:b/>
                <w:sz w:val="16"/>
                <w:szCs w:val="16"/>
                <w:lang w:val="nl-NL"/>
              </w:rPr>
            </w:pPr>
            <w:r>
              <w:rPr>
                <w:rFonts w:cs="Arial"/>
                <w:sz w:val="16"/>
                <w:szCs w:val="16"/>
                <w:lang w:val="nl-NL"/>
              </w:rPr>
              <w:t>RR: 1.26 (95%-CI: 1.13 – 1.40)</w:t>
            </w:r>
            <w:r w:rsidR="00F42668" w:rsidRPr="00E3496E">
              <w:rPr>
                <w:rFonts w:cs="Arial"/>
                <w:sz w:val="16"/>
                <w:szCs w:val="16"/>
                <w:lang w:val="nl-NL"/>
              </w:rPr>
              <w:t>*</w:t>
            </w:r>
          </w:p>
        </w:tc>
        <w:tc>
          <w:tcPr>
            <w:tcW w:w="1559" w:type="dxa"/>
          </w:tcPr>
          <w:p w14:paraId="6938CFB9" w14:textId="69D1AE52" w:rsidR="00604BB9" w:rsidRPr="001F3AEC" w:rsidRDefault="00604BB9" w:rsidP="004D5431">
            <w:pPr>
              <w:pStyle w:val="KCETablecontentleftKCE"/>
              <w:numPr>
                <w:ilvl w:val="0"/>
                <w:numId w:val="29"/>
              </w:numPr>
              <w:rPr>
                <w:rFonts w:cs="Arial"/>
                <w:sz w:val="16"/>
                <w:szCs w:val="16"/>
                <w:lang w:val="en-US"/>
              </w:rPr>
            </w:pPr>
            <w:r>
              <w:rPr>
                <w:rFonts w:cs="Arial"/>
                <w:sz w:val="16"/>
                <w:szCs w:val="16"/>
                <w:lang w:val="en-US"/>
              </w:rPr>
              <w:t>Unclear risk of bias (no</w:t>
            </w:r>
            <w:r w:rsidR="004D5431">
              <w:rPr>
                <w:rFonts w:cs="Arial"/>
                <w:sz w:val="16"/>
                <w:szCs w:val="16"/>
                <w:lang w:val="en-US"/>
              </w:rPr>
              <w:t xml:space="preserve"> description of </w:t>
            </w:r>
            <w:r>
              <w:rPr>
                <w:rFonts w:cs="Arial"/>
                <w:sz w:val="16"/>
                <w:szCs w:val="16"/>
                <w:lang w:val="en-US"/>
              </w:rPr>
              <w:t>blinding)</w:t>
            </w:r>
          </w:p>
        </w:tc>
      </w:tr>
    </w:tbl>
    <w:p w14:paraId="67A77277" w14:textId="77777777" w:rsidR="006718E6" w:rsidRPr="00B65553" w:rsidRDefault="006718E6" w:rsidP="006718E6">
      <w:pPr>
        <w:pStyle w:val="BasistekstIKNL"/>
        <w:rPr>
          <w:lang w:val="en-US"/>
        </w:rPr>
      </w:pPr>
      <w:r w:rsidRPr="00B65553">
        <w:rPr>
          <w:lang w:val="en-US"/>
        </w:rPr>
        <w:t xml:space="preserve">AE adverse event, </w:t>
      </w:r>
      <w:r>
        <w:rPr>
          <w:lang w:val="en-US"/>
        </w:rPr>
        <w:t xml:space="preserve">ECOG: </w:t>
      </w:r>
      <w:r w:rsidRPr="006718E6">
        <w:rPr>
          <w:lang w:val="en-US"/>
        </w:rPr>
        <w:t>Eastern C</w:t>
      </w:r>
      <w:r>
        <w:rPr>
          <w:lang w:val="en-US"/>
        </w:rPr>
        <w:t>ooperative Oncology Group</w:t>
      </w:r>
      <w:r w:rsidRPr="00B65553">
        <w:rPr>
          <w:lang w:val="en-US"/>
        </w:rPr>
        <w:t xml:space="preserve"> </w:t>
      </w:r>
      <w:r>
        <w:rPr>
          <w:lang w:val="en-US"/>
        </w:rPr>
        <w:t xml:space="preserve">, </w:t>
      </w:r>
      <w:r w:rsidRPr="00B65553">
        <w:rPr>
          <w:lang w:val="en-US"/>
        </w:rPr>
        <w:t>HR hazard ratio, RCT randomi</w:t>
      </w:r>
      <w:r>
        <w:rPr>
          <w:lang w:val="en-US"/>
        </w:rPr>
        <w:t>s</w:t>
      </w:r>
      <w:r w:rsidRPr="00B65553">
        <w:rPr>
          <w:lang w:val="en-US"/>
        </w:rPr>
        <w:t>ed controlled trial</w:t>
      </w:r>
      <w:r>
        <w:rPr>
          <w:lang w:val="en-US"/>
        </w:rPr>
        <w:t>,</w:t>
      </w:r>
      <w:r w:rsidRPr="009A12F1">
        <w:rPr>
          <w:lang w:val="en-US"/>
        </w:rPr>
        <w:t xml:space="preserve"> *: self-calculated, not reported in article.</w:t>
      </w:r>
    </w:p>
    <w:p w14:paraId="0FE72A9A" w14:textId="77777777" w:rsidR="00F42668" w:rsidRDefault="00F42668" w:rsidP="00096D84">
      <w:pPr>
        <w:pStyle w:val="BasistekstIKNL"/>
        <w:rPr>
          <w:b/>
          <w:lang w:val="en-US"/>
        </w:rPr>
      </w:pPr>
    </w:p>
    <w:p w14:paraId="42C96A2D" w14:textId="77777777" w:rsidR="00F42668" w:rsidRDefault="00F42668">
      <w:pPr>
        <w:spacing w:line="240" w:lineRule="auto"/>
        <w:rPr>
          <w:rFonts w:eastAsiaTheme="minorHAnsi"/>
          <w:b/>
          <w:lang w:val="en-US" w:eastAsia="en-US"/>
        </w:rPr>
      </w:pPr>
      <w:r>
        <w:rPr>
          <w:b/>
          <w:lang w:val="en-US"/>
        </w:rPr>
        <w:br w:type="page"/>
      </w:r>
    </w:p>
    <w:p w14:paraId="798EF32B" w14:textId="325A06F3" w:rsidR="00F674CA" w:rsidRPr="00B65553" w:rsidRDefault="00F674CA" w:rsidP="00096D84">
      <w:pPr>
        <w:pStyle w:val="BasistekstIKNL"/>
        <w:rPr>
          <w:b/>
          <w:lang w:val="en-US"/>
        </w:rPr>
      </w:pPr>
      <w:r w:rsidRPr="00B65553">
        <w:rPr>
          <w:b/>
          <w:lang w:val="en-US"/>
        </w:rPr>
        <w:lastRenderedPageBreak/>
        <w:t xml:space="preserve">References </w:t>
      </w:r>
    </w:p>
    <w:p w14:paraId="14A505F7" w14:textId="77777777" w:rsidR="00EA2C58" w:rsidRPr="00EA2C58" w:rsidRDefault="00F674CA" w:rsidP="00EA2C58">
      <w:pPr>
        <w:pStyle w:val="EndNoteBibliography"/>
        <w:framePr w:wrap="around"/>
        <w:rPr>
          <w:lang w:val="en-US"/>
        </w:rPr>
      </w:pPr>
      <w:r>
        <w:lastRenderedPageBreak/>
        <w:fldChar w:fldCharType="begin"/>
      </w:r>
      <w:r w:rsidRPr="00872DAB">
        <w:instrText xml:space="preserve"> ADDIN EN.REFLIST </w:instrText>
      </w:r>
      <w:r>
        <w:fldChar w:fldCharType="separate"/>
      </w:r>
      <w:bookmarkStart w:id="1" w:name="_ENREF_1"/>
      <w:r w:rsidR="00EA2C58" w:rsidRPr="00872DAB">
        <w:t>[1]</w:t>
      </w:r>
      <w:r w:rsidR="00EA2C58" w:rsidRPr="00872DAB">
        <w:tab/>
        <w:t xml:space="preserve">Bono JS, Oudard S, Ozguroglu M, Hansen S, Machiels JP, Kocak I, et al. </w:t>
      </w:r>
      <w:r w:rsidR="00EA2C58" w:rsidRPr="00EA2C58">
        <w:rPr>
          <w:lang w:val="en-US"/>
        </w:rPr>
        <w:t xml:space="preserve">Prednisone plus cabazitaxel or mitoxantrone for metastatic castration-resistant prostate cancer progressing after docetaxel treatment: a randomised open-label trial.  </w:t>
      </w:r>
      <w:r w:rsidR="00EA2C58" w:rsidRPr="00EA2C58">
        <w:rPr>
          <w:i/>
          <w:lang w:val="en-US"/>
        </w:rPr>
        <w:t>Lancet (London, England)</w:t>
      </w:r>
      <w:r w:rsidR="00EA2C58" w:rsidRPr="00EA2C58">
        <w:rPr>
          <w:lang w:val="en-US"/>
        </w:rPr>
        <w:t xml:space="preserve"> 2010:1147-54.10.1016/S0140-6736(10)61389-X.</w:t>
      </w:r>
      <w:bookmarkEnd w:id="1"/>
    </w:p>
    <w:p w14:paraId="198C4E06" w14:textId="77777777" w:rsidR="00EA2C58" w:rsidRPr="00EA2C58" w:rsidRDefault="00EA2C58" w:rsidP="00EA2C58">
      <w:pPr>
        <w:pStyle w:val="EndNoteBibliography"/>
        <w:framePr w:wrap="around"/>
        <w:rPr>
          <w:lang w:val="en-US"/>
        </w:rPr>
      </w:pPr>
      <w:bookmarkStart w:id="2" w:name="_ENREF_2"/>
      <w:r w:rsidRPr="00EA2C58">
        <w:rPr>
          <w:lang w:val="en-US"/>
        </w:rPr>
        <w:t>[2]</w:t>
      </w:r>
      <w:r w:rsidRPr="00EA2C58">
        <w:rPr>
          <w:lang w:val="en-US"/>
        </w:rPr>
        <w:tab/>
        <w:t xml:space="preserve">Bahl A, Oudard S, Tombal B, Ozguroglu M, Hansen S, Kocak I, et al. Impact of cabazitaxel on 2-year survival and palliation of tumour-related pain in men with metastatic castration-resistant prostate cancer treated in the tropic trial.  </w:t>
      </w:r>
      <w:r w:rsidRPr="00EA2C58">
        <w:rPr>
          <w:i/>
          <w:lang w:val="en-US"/>
        </w:rPr>
        <w:t>Annals of oncology</w:t>
      </w:r>
      <w:r w:rsidRPr="00EA2C58">
        <w:rPr>
          <w:lang w:val="en-US"/>
        </w:rPr>
        <w:t xml:space="preserve"> 2013:2402-8.10.1093/annonc/mdt194.</w:t>
      </w:r>
      <w:bookmarkEnd w:id="2"/>
    </w:p>
    <w:p w14:paraId="5D1A0B64" w14:textId="77777777" w:rsidR="00EA2C58" w:rsidRPr="00EA2C58" w:rsidRDefault="00EA2C58" w:rsidP="00EA2C58">
      <w:pPr>
        <w:pStyle w:val="EndNoteBibliography"/>
        <w:framePr w:wrap="around"/>
        <w:rPr>
          <w:lang w:val="en-US"/>
        </w:rPr>
      </w:pPr>
      <w:bookmarkStart w:id="3" w:name="_ENREF_3"/>
      <w:r w:rsidRPr="00EA2C58">
        <w:rPr>
          <w:lang w:val="en-US"/>
        </w:rPr>
        <w:t>[3]</w:t>
      </w:r>
      <w:r w:rsidRPr="00EA2C58">
        <w:rPr>
          <w:lang w:val="en-US"/>
        </w:rPr>
        <w:tab/>
        <w:t xml:space="preserve">Fizazi K, Scher HI, Molina A, Logothetis CJ, Chi KN, Jones RJ, et al. Abiraterone acetate for treatment of metastatic castration-resistant prostate cancer: final overall survival analysis of the COU-AA-301 randomised, double-blind, placebo-controlled phase 3 study.  </w:t>
      </w:r>
      <w:r w:rsidRPr="00EA2C58">
        <w:rPr>
          <w:i/>
          <w:lang w:val="en-US"/>
        </w:rPr>
        <w:t>The Lancet Oncology</w:t>
      </w:r>
      <w:r w:rsidRPr="00EA2C58">
        <w:rPr>
          <w:lang w:val="en-US"/>
        </w:rPr>
        <w:t xml:space="preserve"> 2012:983-92.10.1016/S1470-2045(12)70379-0.</w:t>
      </w:r>
      <w:bookmarkEnd w:id="3"/>
    </w:p>
    <w:p w14:paraId="600107A5" w14:textId="77777777" w:rsidR="00EA2C58" w:rsidRPr="00EA2C58" w:rsidRDefault="00EA2C58" w:rsidP="00EA2C58">
      <w:pPr>
        <w:pStyle w:val="EndNoteBibliography"/>
        <w:framePr w:wrap="around"/>
        <w:rPr>
          <w:lang w:val="en-US"/>
        </w:rPr>
      </w:pPr>
      <w:bookmarkStart w:id="4" w:name="_ENREF_4"/>
      <w:r w:rsidRPr="00EA2C58">
        <w:rPr>
          <w:lang w:val="en-US"/>
        </w:rPr>
        <w:t>[4]</w:t>
      </w:r>
      <w:r w:rsidRPr="00EA2C58">
        <w:rPr>
          <w:lang w:val="en-US"/>
        </w:rPr>
        <w:tab/>
        <w:t>Goodman OB, Jr., Flaig TW, Molina A, Mulders PF, Fizazi K, Suttmann H, et al. Exploratory analysis of the visceral disease subgroup in a phase III study of abiraterone acetate in metastatic castration-resistant prostate cancer. Prostate cancer and prostatic diseases. 2014; 17: 34-9. Pmc3921671.</w:t>
      </w:r>
      <w:bookmarkEnd w:id="4"/>
    </w:p>
    <w:p w14:paraId="7E5CFADE" w14:textId="77777777" w:rsidR="00EA2C58" w:rsidRPr="00EA2C58" w:rsidRDefault="00EA2C58" w:rsidP="00EA2C58">
      <w:pPr>
        <w:pStyle w:val="EndNoteBibliography"/>
        <w:framePr w:wrap="around"/>
        <w:rPr>
          <w:lang w:val="en-US"/>
        </w:rPr>
      </w:pPr>
      <w:bookmarkStart w:id="5" w:name="_ENREF_5"/>
      <w:r w:rsidRPr="00EA2C58">
        <w:rPr>
          <w:lang w:val="en-US"/>
        </w:rPr>
        <w:t>[5]</w:t>
      </w:r>
      <w:r w:rsidRPr="00EA2C58">
        <w:rPr>
          <w:lang w:val="en-US"/>
        </w:rPr>
        <w:tab/>
        <w:t xml:space="preserve">Harland S, Staffurth J, Molina A, Hao Y, Gagnon DD, Sternberg CN, et al. Effect of abiraterone acetate treatment on the quality of life of patients with metastatic castration-resistant prostate cancer after failure of docetaxel chemotherapy.  </w:t>
      </w:r>
      <w:r w:rsidRPr="00EA2C58">
        <w:rPr>
          <w:i/>
          <w:lang w:val="en-US"/>
        </w:rPr>
        <w:t>European journal of cancer (Oxford, England : 1990)</w:t>
      </w:r>
      <w:r w:rsidRPr="00EA2C58">
        <w:rPr>
          <w:lang w:val="en-US"/>
        </w:rPr>
        <w:t xml:space="preserve"> 2013:3648-57.10.1016/j.ejca.2013.07.144.</w:t>
      </w:r>
      <w:bookmarkEnd w:id="5"/>
    </w:p>
    <w:p w14:paraId="1BD78ACE" w14:textId="77777777" w:rsidR="00EA2C58" w:rsidRPr="00EA2C58" w:rsidRDefault="00EA2C58" w:rsidP="00EA2C58">
      <w:pPr>
        <w:pStyle w:val="EndNoteBibliography"/>
        <w:framePr w:wrap="around"/>
        <w:rPr>
          <w:lang w:val="en-US"/>
        </w:rPr>
      </w:pPr>
      <w:bookmarkStart w:id="6" w:name="_ENREF_6"/>
      <w:r w:rsidRPr="00EA2C58">
        <w:rPr>
          <w:lang w:val="en-US"/>
        </w:rPr>
        <w:t>[6]</w:t>
      </w:r>
      <w:r w:rsidRPr="00EA2C58">
        <w:rPr>
          <w:lang w:val="en-US"/>
        </w:rPr>
        <w:tab/>
        <w:t xml:space="preserve">Logothetis CJ, Basch E, Molina A, Fizazi K, North SA, Chi KN, et al. Effect of abiraterone acetate and prednisone compared with placebo and prednisone on pain control and skeletal-related events in patients with metastatic castration-resistant prostate cancer: exploratory analysis of data from the COU-AA-301 randomised trial.  </w:t>
      </w:r>
      <w:r w:rsidRPr="00EA2C58">
        <w:rPr>
          <w:i/>
          <w:lang w:val="en-US"/>
        </w:rPr>
        <w:t>The Lancet Oncology</w:t>
      </w:r>
      <w:r w:rsidRPr="00EA2C58">
        <w:rPr>
          <w:lang w:val="en-US"/>
        </w:rPr>
        <w:t xml:space="preserve"> 2012:1210-7.10.1016/S1470-2045(12)70473-4.</w:t>
      </w:r>
      <w:bookmarkEnd w:id="6"/>
    </w:p>
    <w:p w14:paraId="7156607A" w14:textId="77777777" w:rsidR="00EA2C58" w:rsidRPr="00EA2C58" w:rsidRDefault="00EA2C58" w:rsidP="00EA2C58">
      <w:pPr>
        <w:pStyle w:val="EndNoteBibliography"/>
        <w:framePr w:wrap="around"/>
        <w:rPr>
          <w:lang w:val="en-US"/>
        </w:rPr>
      </w:pPr>
      <w:bookmarkStart w:id="7" w:name="_ENREF_7"/>
      <w:r w:rsidRPr="00EA2C58">
        <w:rPr>
          <w:lang w:val="en-US"/>
        </w:rPr>
        <w:t>[7]</w:t>
      </w:r>
      <w:r w:rsidRPr="00EA2C58">
        <w:rPr>
          <w:lang w:val="en-US"/>
        </w:rPr>
        <w:tab/>
        <w:t xml:space="preserve">Mulders PF, Molina A, Marberger M, Saad F, Higano CS, Chi KN, et al. Efficacy and safety of abiraterone acetate in an elderly patient subgroup (aged 75 and older) with metastatic castration-resistant prostate cancer after docetaxel-based chemotherapy.  </w:t>
      </w:r>
      <w:r w:rsidRPr="00EA2C58">
        <w:rPr>
          <w:i/>
          <w:lang w:val="en-US"/>
        </w:rPr>
        <w:t>European urology</w:t>
      </w:r>
      <w:r w:rsidRPr="00EA2C58">
        <w:rPr>
          <w:lang w:val="en-US"/>
        </w:rPr>
        <w:t xml:space="preserve"> 2014:875-83.10.1016/j.eururo.2013.09.005.</w:t>
      </w:r>
      <w:bookmarkEnd w:id="7"/>
    </w:p>
    <w:p w14:paraId="6151CAF0" w14:textId="77777777" w:rsidR="00EA2C58" w:rsidRPr="00EA2C58" w:rsidRDefault="00EA2C58" w:rsidP="00EA2C58">
      <w:pPr>
        <w:pStyle w:val="EndNoteBibliography"/>
        <w:framePr w:wrap="around"/>
      </w:pPr>
      <w:bookmarkStart w:id="8" w:name="_ENREF_8"/>
      <w:r w:rsidRPr="00EA2C58">
        <w:rPr>
          <w:lang w:val="en-US"/>
        </w:rPr>
        <w:t>[8]</w:t>
      </w:r>
      <w:r w:rsidRPr="00EA2C58">
        <w:rPr>
          <w:lang w:val="en-US"/>
        </w:rPr>
        <w:tab/>
        <w:t xml:space="preserve">De Bono JS, Logothetis CJ, Molina A, Fizazi K, North S, Chu L, et al. Abiraterone and increased survival in metastatic prostate cancer. New England Journal of Medicine. </w:t>
      </w:r>
      <w:r w:rsidRPr="00EA2C58">
        <w:t>2011; 364: 1995-2005.</w:t>
      </w:r>
      <w:bookmarkEnd w:id="8"/>
    </w:p>
    <w:p w14:paraId="7ABCB5A2" w14:textId="77777777" w:rsidR="00EA2C58" w:rsidRPr="00EA2C58" w:rsidRDefault="00EA2C58" w:rsidP="00EA2C58">
      <w:pPr>
        <w:pStyle w:val="EndNoteBibliography"/>
        <w:framePr w:wrap="around"/>
      </w:pPr>
      <w:bookmarkStart w:id="9" w:name="_ENREF_9"/>
      <w:r w:rsidRPr="00EA2C58">
        <w:t>[9]</w:t>
      </w:r>
      <w:r w:rsidRPr="00EA2C58">
        <w:tab/>
        <w:t xml:space="preserve">Scher HI, Fizazi K, Saad F, Taplin ME, Sternberg CN, Miller K, et al. </w:t>
      </w:r>
      <w:r w:rsidRPr="00EA2C58">
        <w:rPr>
          <w:lang w:val="en-US"/>
        </w:rPr>
        <w:t xml:space="preserve">Increased survival with enzalutamide in prostate cancer after chemotherapy. The New England journal of medicine. </w:t>
      </w:r>
      <w:r w:rsidRPr="00EA2C58">
        <w:t>2012; 367: 1187-97. 10.1056/NEJMoa1207506.</w:t>
      </w:r>
      <w:bookmarkEnd w:id="9"/>
    </w:p>
    <w:p w14:paraId="5D469B12" w14:textId="77777777" w:rsidR="00EA2C58" w:rsidRPr="00EA2C58" w:rsidRDefault="00EA2C58" w:rsidP="00EA2C58">
      <w:pPr>
        <w:pStyle w:val="EndNoteBibliography"/>
        <w:framePr w:wrap="around"/>
        <w:rPr>
          <w:lang w:val="en-US"/>
        </w:rPr>
      </w:pPr>
      <w:bookmarkStart w:id="10" w:name="_ENREF_10"/>
      <w:r w:rsidRPr="00EA2C58">
        <w:t>[10]</w:t>
      </w:r>
      <w:r w:rsidRPr="00EA2C58">
        <w:tab/>
        <w:t xml:space="preserve">Fizazi K, Scher HI, Miller K, Basch E, Sternberg CN, Cella D, et al. </w:t>
      </w:r>
      <w:r w:rsidRPr="00EA2C58">
        <w:rPr>
          <w:lang w:val="en-US"/>
        </w:rPr>
        <w:t xml:space="preserve">Effect of enzalutamide on time to first skeletal-related event, pain, and quality of life in men with castration-resistant prostate cancer: results from the randomised, phase 3 AFFIRM trial.  </w:t>
      </w:r>
      <w:r w:rsidRPr="00EA2C58">
        <w:rPr>
          <w:i/>
          <w:lang w:val="en-US"/>
        </w:rPr>
        <w:t>The Lancet Oncology</w:t>
      </w:r>
      <w:r w:rsidRPr="00EA2C58">
        <w:rPr>
          <w:lang w:val="en-US"/>
        </w:rPr>
        <w:t xml:space="preserve"> 2014:1147-56.10.1016/S1470-2045(14)70303-1.</w:t>
      </w:r>
      <w:bookmarkEnd w:id="10"/>
    </w:p>
    <w:p w14:paraId="3C4A03AF" w14:textId="77777777" w:rsidR="00EA2C58" w:rsidRPr="00EA2C58" w:rsidRDefault="00EA2C58" w:rsidP="00EA2C58">
      <w:pPr>
        <w:pStyle w:val="EndNoteBibliography"/>
        <w:framePr w:wrap="around"/>
        <w:rPr>
          <w:lang w:val="en-US"/>
        </w:rPr>
      </w:pPr>
      <w:bookmarkStart w:id="11" w:name="_ENREF_11"/>
      <w:r w:rsidRPr="00EA2C58">
        <w:rPr>
          <w:lang w:val="en-US"/>
        </w:rPr>
        <w:t>[11]</w:t>
      </w:r>
      <w:r w:rsidRPr="00EA2C58">
        <w:rPr>
          <w:lang w:val="en-US"/>
        </w:rPr>
        <w:tab/>
        <w:t>Cella D, Ivanescu C, Holmstrom S, Bui CN, Spalding J, Fizazi K. Impact of enzalutamide on quality of life in men with metastatic castration-resistant prostate cancer after chemotherapy: Additional analyses from the AFFIRM randomized clinical trial. Annals of Oncology. 2015; 26: 179-85.</w:t>
      </w:r>
      <w:bookmarkEnd w:id="11"/>
    </w:p>
    <w:p w14:paraId="7D5FAB92" w14:textId="77777777" w:rsidR="00EA2C58" w:rsidRPr="00EA2C58" w:rsidRDefault="00EA2C58" w:rsidP="00EA2C58">
      <w:pPr>
        <w:pStyle w:val="EndNoteBibliography"/>
        <w:framePr w:wrap="around"/>
        <w:rPr>
          <w:lang w:val="en-US"/>
        </w:rPr>
      </w:pPr>
      <w:bookmarkStart w:id="12" w:name="_ENREF_12"/>
      <w:r w:rsidRPr="00EA2C58">
        <w:rPr>
          <w:lang w:val="en-US"/>
        </w:rPr>
        <w:t>[12]</w:t>
      </w:r>
      <w:r w:rsidRPr="00EA2C58">
        <w:rPr>
          <w:lang w:val="en-US"/>
        </w:rPr>
        <w:tab/>
        <w:t>Merseburger AS, Scher HI, Bellmunt J, Miller K, Mulders PF, Stenzl A, et al. Enzalutamide in European and North American men participating in the AFFIRM trial. BJU international. 2015; 115: 41-9. Pmc4312486.</w:t>
      </w:r>
      <w:bookmarkEnd w:id="12"/>
    </w:p>
    <w:p w14:paraId="0288E95C" w14:textId="77777777" w:rsidR="00EA2C58" w:rsidRPr="00EA2C58" w:rsidRDefault="00EA2C58" w:rsidP="00EA2C58">
      <w:pPr>
        <w:pStyle w:val="EndNoteBibliography"/>
        <w:framePr w:wrap="around"/>
        <w:rPr>
          <w:lang w:val="en-US"/>
        </w:rPr>
      </w:pPr>
      <w:bookmarkStart w:id="13" w:name="_ENREF_13"/>
      <w:r w:rsidRPr="00EA2C58">
        <w:rPr>
          <w:lang w:val="en-US"/>
        </w:rPr>
        <w:t>[13]</w:t>
      </w:r>
      <w:r w:rsidRPr="00EA2C58">
        <w:rPr>
          <w:lang w:val="en-US"/>
        </w:rPr>
        <w:tab/>
        <w:t xml:space="preserve">Sternberg CN, Castellano D, Daugaard G, Géczi L, Hotte SJ, Mainwaring PN, et al. Abiraterone acetate for patients with metastatic castration-resistant prostate cancer progressing after chemotherapy: final analysis of a multicentre, open-label, early-access protocol trial.  </w:t>
      </w:r>
      <w:r w:rsidRPr="00EA2C58">
        <w:rPr>
          <w:i/>
          <w:lang w:val="en-US"/>
        </w:rPr>
        <w:t>The Lancet Oncology</w:t>
      </w:r>
      <w:r w:rsidRPr="00EA2C58">
        <w:rPr>
          <w:lang w:val="en-US"/>
        </w:rPr>
        <w:t xml:space="preserve"> 2014:1263-8.10.1016/S1470-2045(14)70417-6.</w:t>
      </w:r>
      <w:bookmarkEnd w:id="13"/>
    </w:p>
    <w:p w14:paraId="68ECD66B" w14:textId="77777777" w:rsidR="00EA2C58" w:rsidRPr="00EA2C58" w:rsidRDefault="00EA2C58" w:rsidP="00EA2C58">
      <w:pPr>
        <w:pStyle w:val="EndNoteBibliography"/>
        <w:framePr w:wrap="around"/>
      </w:pPr>
      <w:bookmarkStart w:id="14" w:name="_ENREF_14"/>
      <w:r w:rsidRPr="00EA2C58">
        <w:rPr>
          <w:lang w:val="en-US"/>
        </w:rPr>
        <w:t>[14]</w:t>
      </w:r>
      <w:r w:rsidRPr="00EA2C58">
        <w:rPr>
          <w:lang w:val="en-US"/>
        </w:rPr>
        <w:tab/>
        <w:t xml:space="preserve">Parker C, Nilsson DHS, Helle SI, O'Sullivan JM, Fossa SD, Chodacki A, et al. Alpha emitter radium-223 and survival in metastatic prostate cancer. New England Journal of Medicine. </w:t>
      </w:r>
      <w:r w:rsidRPr="00EA2C58">
        <w:t>2013; 369: 213-23.</w:t>
      </w:r>
      <w:bookmarkEnd w:id="14"/>
    </w:p>
    <w:p w14:paraId="4179D2BC" w14:textId="77777777" w:rsidR="00EA2C58" w:rsidRPr="00EA2C58" w:rsidRDefault="00EA2C58" w:rsidP="00EA2C58">
      <w:pPr>
        <w:pStyle w:val="EndNoteBibliography"/>
        <w:framePr w:wrap="around"/>
        <w:rPr>
          <w:lang w:val="en-US"/>
        </w:rPr>
      </w:pPr>
      <w:bookmarkStart w:id="15" w:name="_ENREF_15"/>
      <w:r w:rsidRPr="00EA2C58">
        <w:t>[15]</w:t>
      </w:r>
      <w:r w:rsidRPr="00EA2C58">
        <w:tab/>
        <w:t xml:space="preserve">Hoskin P, Sartor O, O'Sullivan JM, Johannessen DC, Helle SI, Logue J, et al. </w:t>
      </w:r>
      <w:r w:rsidRPr="00EA2C58">
        <w:rPr>
          <w:lang w:val="en-US"/>
        </w:rPr>
        <w:t>Efficacy and safety of radium-223 dichloride in patients with castration-resistant prostate cancer and symptomatic bone metastases, with or without previous docetaxel use: A prespecified subgroup analysis from the randomised, double-blind, phase 3 ALSYMPCA trial. The Lancet Oncology. 2014; 15: 1397-406.</w:t>
      </w:r>
      <w:bookmarkEnd w:id="15"/>
    </w:p>
    <w:p w14:paraId="19C63F13" w14:textId="77777777" w:rsidR="00EA2C58" w:rsidRPr="00EA2C58" w:rsidRDefault="00EA2C58" w:rsidP="00EA2C58">
      <w:pPr>
        <w:pStyle w:val="EndNoteBibliography"/>
        <w:framePr w:wrap="around"/>
        <w:rPr>
          <w:lang w:val="en-US"/>
        </w:rPr>
      </w:pPr>
      <w:bookmarkStart w:id="16" w:name="_ENREF_16"/>
      <w:r w:rsidRPr="00EA2C58">
        <w:rPr>
          <w:lang w:val="en-US"/>
        </w:rPr>
        <w:t>[16]</w:t>
      </w:r>
      <w:r w:rsidRPr="00EA2C58">
        <w:rPr>
          <w:lang w:val="en-US"/>
        </w:rPr>
        <w:tab/>
        <w:t>Sartor O, Coleman R, Nilsson S, Heinrich D, Helle SI, O'Sullivan JM, et al. Effect of radium-223 dichloride on symptomatic skeletal events in patients with castration-resistant prostate cancer and bone metastases: Results from a phase 3, double-blind, randomised trial. The Lancet Oncology. 2014; 15: 738-46.</w:t>
      </w:r>
      <w:bookmarkEnd w:id="16"/>
    </w:p>
    <w:p w14:paraId="0D92F697" w14:textId="77777777" w:rsidR="00EA2C58" w:rsidRPr="00EA2C58" w:rsidRDefault="00EA2C58" w:rsidP="00EA2C58">
      <w:pPr>
        <w:pStyle w:val="EndNoteBibliography"/>
        <w:framePr w:wrap="around"/>
        <w:rPr>
          <w:lang w:val="en-US"/>
        </w:rPr>
      </w:pPr>
      <w:bookmarkStart w:id="17" w:name="_ENREF_17"/>
      <w:r w:rsidRPr="00EA2C58">
        <w:rPr>
          <w:lang w:val="en-US"/>
        </w:rPr>
        <w:t>[17]</w:t>
      </w:r>
      <w:r w:rsidRPr="00EA2C58">
        <w:rPr>
          <w:lang w:val="en-US"/>
        </w:rPr>
        <w:tab/>
        <w:t>Nome R, Hernes E, Bogsrud TV, Bjoro T, Fossa SD. Changes in prostate-specific antigen, markers of bone metabolism and bone scans after treatment with radium-223. Scandinavian journal of urology. 2014; 49: 211-17.</w:t>
      </w:r>
      <w:bookmarkEnd w:id="17"/>
    </w:p>
    <w:p w14:paraId="5FA8159A" w14:textId="77777777" w:rsidR="00EA2C58" w:rsidRPr="00EA2C58" w:rsidRDefault="00EA2C58" w:rsidP="00EA2C58">
      <w:pPr>
        <w:pStyle w:val="EndNoteBibliography"/>
        <w:framePr w:wrap="around"/>
      </w:pPr>
      <w:bookmarkStart w:id="18" w:name="_ENREF_18"/>
      <w:r w:rsidRPr="00EA2C58">
        <w:rPr>
          <w:lang w:val="en-US"/>
        </w:rPr>
        <w:t>[18]</w:t>
      </w:r>
      <w:r w:rsidRPr="00EA2C58">
        <w:rPr>
          <w:lang w:val="en-US"/>
        </w:rPr>
        <w:tab/>
        <w:t xml:space="preserve">Fizazi K, Jones R, Oudard S, Efstathiou E, Saad F, Wit R, et al. Phase III, randomized, double-blind, multicenter trial comparing orteronel (TAK-700) plus prednisone with placebo plus prednisone in patients with metastatic castration-resistant prostate cancer that has progressed during or after docetaxel-based therapy: ELM-PC 5.  </w:t>
      </w:r>
      <w:r w:rsidRPr="00EA2C58">
        <w:rPr>
          <w:i/>
        </w:rPr>
        <w:t>Journal of clinical oncology</w:t>
      </w:r>
      <w:r w:rsidRPr="00EA2C58">
        <w:t xml:space="preserve"> 2015:723-31.10.1200/JCO.2014.56.5119.</w:t>
      </w:r>
      <w:bookmarkEnd w:id="18"/>
    </w:p>
    <w:p w14:paraId="0314FC43" w14:textId="16052D50" w:rsidR="00DD321C" w:rsidRPr="00096D84" w:rsidRDefault="00F674CA" w:rsidP="00096D84">
      <w:pPr>
        <w:pStyle w:val="BasistekstIKNL"/>
      </w:pPr>
      <w:r>
        <w:lastRenderedPageBreak/>
        <w:fldChar w:fldCharType="end"/>
      </w:r>
    </w:p>
    <w:sectPr w:rsidR="00DD321C" w:rsidRPr="00096D84" w:rsidSect="003742ED">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2B5B7" w14:textId="77777777" w:rsidR="00EA2C58" w:rsidRPr="002D57D1" w:rsidRDefault="00EA2C58" w:rsidP="002D57D1">
      <w:pPr>
        <w:pStyle w:val="Voettekst"/>
      </w:pPr>
    </w:p>
  </w:endnote>
  <w:endnote w:type="continuationSeparator" w:id="0">
    <w:p w14:paraId="18104847" w14:textId="77777777" w:rsidR="00EA2C58" w:rsidRPr="002D57D1" w:rsidRDefault="00EA2C58" w:rsidP="002D57D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Sans">
    <w:altName w:val="Times New Roman"/>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E441F" w14:textId="77777777" w:rsidR="00EA2C58" w:rsidRPr="002D57D1" w:rsidRDefault="00EA2C58" w:rsidP="002D57D1">
      <w:pPr>
        <w:pStyle w:val="Voettekst"/>
      </w:pPr>
    </w:p>
  </w:footnote>
  <w:footnote w:type="continuationSeparator" w:id="0">
    <w:p w14:paraId="0423764A" w14:textId="77777777" w:rsidR="00EA2C58" w:rsidRPr="002D57D1" w:rsidRDefault="00EA2C58" w:rsidP="002D57D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6E8"/>
    <w:multiLevelType w:val="hybridMultilevel"/>
    <w:tmpl w:val="861C48CA"/>
    <w:lvl w:ilvl="0" w:tplc="08A616D0">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nsid w:val="08B41A71"/>
    <w:multiLevelType w:val="hybridMultilevel"/>
    <w:tmpl w:val="5EA43646"/>
    <w:lvl w:ilvl="0" w:tplc="7FA0A82A">
      <w:start w:val="1"/>
      <w:numFmt w:val="bullet"/>
      <w:lvlText w:val=""/>
      <w:lvlJc w:val="left"/>
      <w:pPr>
        <w:ind w:left="360" w:hanging="360"/>
      </w:pPr>
      <w:rPr>
        <w:rFonts w:ascii="Symbol" w:hAnsi="Symbol" w:hint="default"/>
        <w:spacing w:val="-4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3">
    <w:nsid w:val="09EA79A6"/>
    <w:multiLevelType w:val="hybridMultilevel"/>
    <w:tmpl w:val="0CB61B46"/>
    <w:lvl w:ilvl="0" w:tplc="08A616D0">
      <w:start w:val="1"/>
      <w:numFmt w:val="upp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4">
    <w:nsid w:val="0BBF5CF9"/>
    <w:multiLevelType w:val="hybridMultilevel"/>
    <w:tmpl w:val="E34806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D8A22E3"/>
    <w:multiLevelType w:val="hybridMultilevel"/>
    <w:tmpl w:val="A4DE53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2F0071"/>
    <w:multiLevelType w:val="multilevel"/>
    <w:tmpl w:val="05E44D34"/>
    <w:styleLink w:val="LijstopsommingletterIKNL"/>
    <w:lvl w:ilvl="0">
      <w:start w:val="1"/>
      <w:numFmt w:val="lowerLetter"/>
      <w:pStyle w:val="LijstopsommingletterIKNL"/>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7">
    <w:nsid w:val="1D19071F"/>
    <w:multiLevelType w:val="hybridMultilevel"/>
    <w:tmpl w:val="C9123AFC"/>
    <w:lvl w:ilvl="0" w:tplc="BE50BD3C">
      <w:start w:val="1"/>
      <w:numFmt w:val="bullet"/>
      <w:lvlText w:val=""/>
      <w:lvlJc w:val="left"/>
      <w:pPr>
        <w:ind w:left="360" w:hanging="360"/>
      </w:pPr>
      <w:rPr>
        <w:rFonts w:ascii="Symbol" w:hAnsi="Symbol" w:hint="default"/>
        <w:spacing w:val="-12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75824AC"/>
    <w:multiLevelType w:val="hybridMultilevel"/>
    <w:tmpl w:val="1E1A46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9A4267C"/>
    <w:multiLevelType w:val="hybridMultilevel"/>
    <w:tmpl w:val="A4DE53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5C6385C"/>
    <w:multiLevelType w:val="multilevel"/>
    <w:tmpl w:val="36A82084"/>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5">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6">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618538B"/>
    <w:multiLevelType w:val="hybridMultilevel"/>
    <w:tmpl w:val="A4DE53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21">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2">
    <w:nsid w:val="4ACE00EF"/>
    <w:multiLevelType w:val="hybridMultilevel"/>
    <w:tmpl w:val="DD5CCC64"/>
    <w:lvl w:ilvl="0" w:tplc="08A616D0">
      <w:start w:val="1"/>
      <w:numFmt w:val="upp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24">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5">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1">
    <w:nsid w:val="6570406A"/>
    <w:multiLevelType w:val="hybridMultilevel"/>
    <w:tmpl w:val="A4DE53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35">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6"/>
    <w:lvlOverride w:ilvl="0">
      <w:startOverride w:val="1"/>
    </w:lvlOverride>
  </w:num>
  <w:num w:numId="2">
    <w:abstractNumId w:val="16"/>
    <w:lvlOverride w:ilvl="0">
      <w:startOverride w:val="1"/>
    </w:lvlOverride>
  </w:num>
  <w:num w:numId="3">
    <w:abstractNumId w:val="21"/>
  </w:num>
  <w:num w:numId="4">
    <w:abstractNumId w:val="20"/>
  </w:num>
  <w:num w:numId="5">
    <w:abstractNumId w:val="34"/>
  </w:num>
  <w:num w:numId="6">
    <w:abstractNumId w:val="25"/>
  </w:num>
  <w:num w:numId="7">
    <w:abstractNumId w:val="8"/>
  </w:num>
  <w:num w:numId="8">
    <w:abstractNumId w:val="18"/>
  </w:num>
  <w:num w:numId="9">
    <w:abstractNumId w:val="15"/>
  </w:num>
  <w:num w:numId="10">
    <w:abstractNumId w:val="32"/>
  </w:num>
  <w:num w:numId="11">
    <w:abstractNumId w:val="26"/>
  </w:num>
  <w:num w:numId="12">
    <w:abstractNumId w:val="29"/>
  </w:num>
  <w:num w:numId="13">
    <w:abstractNumId w:val="30"/>
  </w:num>
  <w:num w:numId="14">
    <w:abstractNumId w:val="16"/>
  </w:num>
  <w:num w:numId="15">
    <w:abstractNumId w:val="23"/>
  </w:num>
  <w:num w:numId="16">
    <w:abstractNumId w:val="13"/>
  </w:num>
  <w:num w:numId="17">
    <w:abstractNumId w:val="2"/>
  </w:num>
  <w:num w:numId="18">
    <w:abstractNumId w:val="12"/>
  </w:num>
  <w:num w:numId="19">
    <w:abstractNumId w:val="33"/>
  </w:num>
  <w:num w:numId="20">
    <w:abstractNumId w:val="11"/>
  </w:num>
  <w:num w:numId="21">
    <w:abstractNumId w:val="28"/>
  </w:num>
  <w:num w:numId="22">
    <w:abstractNumId w:val="36"/>
  </w:num>
  <w:num w:numId="23">
    <w:abstractNumId w:val="27"/>
  </w:num>
  <w:num w:numId="24">
    <w:abstractNumId w:val="17"/>
  </w:num>
  <w:num w:numId="25">
    <w:abstractNumId w:val="24"/>
  </w:num>
  <w:num w:numId="26">
    <w:abstractNumId w:val="14"/>
  </w:num>
  <w:num w:numId="27">
    <w:abstractNumId w:val="35"/>
  </w:num>
  <w:num w:numId="28">
    <w:abstractNumId w:val="6"/>
  </w:num>
  <w:num w:numId="29">
    <w:abstractNumId w:val="1"/>
  </w:num>
  <w:num w:numId="30">
    <w:abstractNumId w:val="7"/>
  </w:num>
  <w:num w:numId="31">
    <w:abstractNumId w:val="9"/>
  </w:num>
  <w:num w:numId="32">
    <w:abstractNumId w:val="5"/>
  </w:num>
  <w:num w:numId="33">
    <w:abstractNumId w:val="19"/>
  </w:num>
  <w:num w:numId="34">
    <w:abstractNumId w:val="31"/>
  </w:num>
  <w:num w:numId="35">
    <w:abstractNumId w:val="10"/>
  </w:num>
  <w:num w:numId="36">
    <w:abstractNumId w:val="0"/>
  </w:num>
  <w:num w:numId="37">
    <w:abstractNumId w:val="3"/>
  </w:num>
  <w:num w:numId="38">
    <w:abstractNumId w:val="22"/>
  </w:num>
  <w:num w:numId="3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nl-NL"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90"/>
  <w:displayHorizontalDrawingGridEvery w:val="2"/>
  <w:characterSpacingControl w:val="doNotCompress"/>
  <w:hdrShapeDefaults>
    <o:shapedefaults v:ext="edit" spidmax="3686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atzttttc52seeee5a0pa2zu2z005devwdf2&quot;&gt;RL Prostaat PICO 3&lt;record-ids&gt;&lt;item&gt;78&lt;/item&gt;&lt;item&gt;258&lt;/item&gt;&lt;item&gt;470&lt;/item&gt;&lt;item&gt;1261&lt;/item&gt;&lt;item&gt;1406&lt;/item&gt;&lt;item&gt;1407&lt;/item&gt;&lt;item&gt;1448&lt;/item&gt;&lt;item&gt;1550&lt;/item&gt;&lt;item&gt;1918&lt;/item&gt;&lt;item&gt;2034&lt;/item&gt;&lt;item&gt;2035&lt;/item&gt;&lt;item&gt;2036&lt;/item&gt;&lt;item&gt;2040&lt;/item&gt;&lt;item&gt;2042&lt;/item&gt;&lt;item&gt;2048&lt;/item&gt;&lt;item&gt;2050&lt;/item&gt;&lt;item&gt;2060&lt;/item&gt;&lt;item&gt;2108&lt;/item&gt;&lt;/record-ids&gt;&lt;/item&gt;&lt;/Libraries&gt;"/>
  </w:docVars>
  <w:rsids>
    <w:rsidRoot w:val="003742ED"/>
    <w:rsid w:val="00014852"/>
    <w:rsid w:val="00016053"/>
    <w:rsid w:val="00021D76"/>
    <w:rsid w:val="00025451"/>
    <w:rsid w:val="00037869"/>
    <w:rsid w:val="00044C8D"/>
    <w:rsid w:val="000503CC"/>
    <w:rsid w:val="0005289C"/>
    <w:rsid w:val="0005430B"/>
    <w:rsid w:val="00062B7D"/>
    <w:rsid w:val="000647FA"/>
    <w:rsid w:val="00085A9A"/>
    <w:rsid w:val="00092E3D"/>
    <w:rsid w:val="0009311E"/>
    <w:rsid w:val="00095D8C"/>
    <w:rsid w:val="00096D84"/>
    <w:rsid w:val="000B0D35"/>
    <w:rsid w:val="000B5523"/>
    <w:rsid w:val="000C0497"/>
    <w:rsid w:val="000D4CE4"/>
    <w:rsid w:val="000D6AB7"/>
    <w:rsid w:val="000E6E43"/>
    <w:rsid w:val="000F0BA6"/>
    <w:rsid w:val="000F1ECD"/>
    <w:rsid w:val="00106601"/>
    <w:rsid w:val="001151FB"/>
    <w:rsid w:val="001207FC"/>
    <w:rsid w:val="00122DED"/>
    <w:rsid w:val="00123EB6"/>
    <w:rsid w:val="001328B2"/>
    <w:rsid w:val="001638AD"/>
    <w:rsid w:val="001845A2"/>
    <w:rsid w:val="00186888"/>
    <w:rsid w:val="00186ABA"/>
    <w:rsid w:val="001A188E"/>
    <w:rsid w:val="001B0F41"/>
    <w:rsid w:val="001B1B37"/>
    <w:rsid w:val="001C0269"/>
    <w:rsid w:val="001D2A06"/>
    <w:rsid w:val="001D7FC4"/>
    <w:rsid w:val="001E060F"/>
    <w:rsid w:val="001E3495"/>
    <w:rsid w:val="001F5B4F"/>
    <w:rsid w:val="0020607F"/>
    <w:rsid w:val="00207573"/>
    <w:rsid w:val="00222CF9"/>
    <w:rsid w:val="0022669E"/>
    <w:rsid w:val="002334F1"/>
    <w:rsid w:val="00236DE9"/>
    <w:rsid w:val="00242127"/>
    <w:rsid w:val="00243733"/>
    <w:rsid w:val="002524E4"/>
    <w:rsid w:val="00272AB0"/>
    <w:rsid w:val="00276907"/>
    <w:rsid w:val="00287C55"/>
    <w:rsid w:val="002A0622"/>
    <w:rsid w:val="002A4B00"/>
    <w:rsid w:val="002A4E2E"/>
    <w:rsid w:val="002A613F"/>
    <w:rsid w:val="002C0BD1"/>
    <w:rsid w:val="002D1955"/>
    <w:rsid w:val="002D2684"/>
    <w:rsid w:val="002D3BCD"/>
    <w:rsid w:val="002D57D1"/>
    <w:rsid w:val="002E2560"/>
    <w:rsid w:val="002F0BB9"/>
    <w:rsid w:val="00307A9C"/>
    <w:rsid w:val="00323DC5"/>
    <w:rsid w:val="00335067"/>
    <w:rsid w:val="003361A6"/>
    <w:rsid w:val="00354106"/>
    <w:rsid w:val="00365327"/>
    <w:rsid w:val="00366848"/>
    <w:rsid w:val="0037211F"/>
    <w:rsid w:val="003742ED"/>
    <w:rsid w:val="00377612"/>
    <w:rsid w:val="0038028C"/>
    <w:rsid w:val="0038561C"/>
    <w:rsid w:val="00392A90"/>
    <w:rsid w:val="003A28DF"/>
    <w:rsid w:val="003A31AD"/>
    <w:rsid w:val="003B4485"/>
    <w:rsid w:val="003B543A"/>
    <w:rsid w:val="003C2342"/>
    <w:rsid w:val="003D119A"/>
    <w:rsid w:val="003D13F7"/>
    <w:rsid w:val="003D7A5A"/>
    <w:rsid w:val="003E4F45"/>
    <w:rsid w:val="003E5EFA"/>
    <w:rsid w:val="003F4B45"/>
    <w:rsid w:val="0040294C"/>
    <w:rsid w:val="00407A05"/>
    <w:rsid w:val="00415144"/>
    <w:rsid w:val="004152B7"/>
    <w:rsid w:val="00415E0A"/>
    <w:rsid w:val="00417B83"/>
    <w:rsid w:val="004201DF"/>
    <w:rsid w:val="0043420F"/>
    <w:rsid w:val="004440C5"/>
    <w:rsid w:val="00451FDB"/>
    <w:rsid w:val="004547CD"/>
    <w:rsid w:val="004564A6"/>
    <w:rsid w:val="00460962"/>
    <w:rsid w:val="00462E65"/>
    <w:rsid w:val="004705B7"/>
    <w:rsid w:val="004711FA"/>
    <w:rsid w:val="00482150"/>
    <w:rsid w:val="00482E91"/>
    <w:rsid w:val="004A2A53"/>
    <w:rsid w:val="004A43F1"/>
    <w:rsid w:val="004C66DB"/>
    <w:rsid w:val="004D5431"/>
    <w:rsid w:val="004F050F"/>
    <w:rsid w:val="0050082F"/>
    <w:rsid w:val="00511688"/>
    <w:rsid w:val="005257E0"/>
    <w:rsid w:val="00535791"/>
    <w:rsid w:val="0055193B"/>
    <w:rsid w:val="00554BFC"/>
    <w:rsid w:val="00561E91"/>
    <w:rsid w:val="00575FFC"/>
    <w:rsid w:val="005829B5"/>
    <w:rsid w:val="00587733"/>
    <w:rsid w:val="00594C0A"/>
    <w:rsid w:val="005B0533"/>
    <w:rsid w:val="005B5BEC"/>
    <w:rsid w:val="005C142A"/>
    <w:rsid w:val="005C4B48"/>
    <w:rsid w:val="005D3771"/>
    <w:rsid w:val="005D42EF"/>
    <w:rsid w:val="005D6E87"/>
    <w:rsid w:val="005D79BD"/>
    <w:rsid w:val="005F5171"/>
    <w:rsid w:val="00604BB9"/>
    <w:rsid w:val="00612C22"/>
    <w:rsid w:val="00625BEE"/>
    <w:rsid w:val="006301D1"/>
    <w:rsid w:val="006307AE"/>
    <w:rsid w:val="00632214"/>
    <w:rsid w:val="006417DB"/>
    <w:rsid w:val="006454A1"/>
    <w:rsid w:val="006718E6"/>
    <w:rsid w:val="00675ACD"/>
    <w:rsid w:val="00681711"/>
    <w:rsid w:val="006973DF"/>
    <w:rsid w:val="006A792B"/>
    <w:rsid w:val="006C6824"/>
    <w:rsid w:val="006D6D5E"/>
    <w:rsid w:val="006E2B34"/>
    <w:rsid w:val="006F5A71"/>
    <w:rsid w:val="00703D7B"/>
    <w:rsid w:val="007104F7"/>
    <w:rsid w:val="0071386B"/>
    <w:rsid w:val="007159A9"/>
    <w:rsid w:val="007223C3"/>
    <w:rsid w:val="0072633F"/>
    <w:rsid w:val="0073417B"/>
    <w:rsid w:val="00740360"/>
    <w:rsid w:val="007579D5"/>
    <w:rsid w:val="007743C6"/>
    <w:rsid w:val="007749D6"/>
    <w:rsid w:val="00794D56"/>
    <w:rsid w:val="007977FC"/>
    <w:rsid w:val="007B2BC5"/>
    <w:rsid w:val="007C1133"/>
    <w:rsid w:val="007D6ABD"/>
    <w:rsid w:val="007E0A8B"/>
    <w:rsid w:val="007E7F62"/>
    <w:rsid w:val="008037A9"/>
    <w:rsid w:val="00803B67"/>
    <w:rsid w:val="008045C5"/>
    <w:rsid w:val="008144E4"/>
    <w:rsid w:val="0081766A"/>
    <w:rsid w:val="008223E0"/>
    <w:rsid w:val="00844FC1"/>
    <w:rsid w:val="00851F20"/>
    <w:rsid w:val="00872B27"/>
    <w:rsid w:val="00872DAB"/>
    <w:rsid w:val="00877364"/>
    <w:rsid w:val="00890AB3"/>
    <w:rsid w:val="0089361F"/>
    <w:rsid w:val="00894141"/>
    <w:rsid w:val="008B5CD1"/>
    <w:rsid w:val="008C19BC"/>
    <w:rsid w:val="008C7E4E"/>
    <w:rsid w:val="008D4EB2"/>
    <w:rsid w:val="008D7BDD"/>
    <w:rsid w:val="008E32F1"/>
    <w:rsid w:val="008F5A2E"/>
    <w:rsid w:val="008F5FA3"/>
    <w:rsid w:val="009007FD"/>
    <w:rsid w:val="00900F57"/>
    <w:rsid w:val="00904BB1"/>
    <w:rsid w:val="00907BCD"/>
    <w:rsid w:val="00927639"/>
    <w:rsid w:val="009461E3"/>
    <w:rsid w:val="00950DB4"/>
    <w:rsid w:val="009606EB"/>
    <w:rsid w:val="00966DD6"/>
    <w:rsid w:val="0097623E"/>
    <w:rsid w:val="0097666B"/>
    <w:rsid w:val="0097672B"/>
    <w:rsid w:val="00980718"/>
    <w:rsid w:val="009A12F1"/>
    <w:rsid w:val="009A4474"/>
    <w:rsid w:val="009B1A83"/>
    <w:rsid w:val="009B4DBF"/>
    <w:rsid w:val="009C0F63"/>
    <w:rsid w:val="009C2030"/>
    <w:rsid w:val="009C7EF5"/>
    <w:rsid w:val="009D0267"/>
    <w:rsid w:val="009D2893"/>
    <w:rsid w:val="009E0F9C"/>
    <w:rsid w:val="009E1604"/>
    <w:rsid w:val="009E7AA2"/>
    <w:rsid w:val="00A0083F"/>
    <w:rsid w:val="00A026B2"/>
    <w:rsid w:val="00A15397"/>
    <w:rsid w:val="00A1540E"/>
    <w:rsid w:val="00A203DB"/>
    <w:rsid w:val="00A22349"/>
    <w:rsid w:val="00A337B8"/>
    <w:rsid w:val="00A47895"/>
    <w:rsid w:val="00A55AB8"/>
    <w:rsid w:val="00A602CC"/>
    <w:rsid w:val="00A60D3D"/>
    <w:rsid w:val="00A637EA"/>
    <w:rsid w:val="00A64C36"/>
    <w:rsid w:val="00A650D7"/>
    <w:rsid w:val="00A6774C"/>
    <w:rsid w:val="00A76E7C"/>
    <w:rsid w:val="00A82ADD"/>
    <w:rsid w:val="00A848F6"/>
    <w:rsid w:val="00AB1E21"/>
    <w:rsid w:val="00AC5535"/>
    <w:rsid w:val="00AD24E6"/>
    <w:rsid w:val="00AD3466"/>
    <w:rsid w:val="00AD6D72"/>
    <w:rsid w:val="00AE6014"/>
    <w:rsid w:val="00AF72FD"/>
    <w:rsid w:val="00B0112A"/>
    <w:rsid w:val="00B0606A"/>
    <w:rsid w:val="00B13831"/>
    <w:rsid w:val="00B460C2"/>
    <w:rsid w:val="00B61495"/>
    <w:rsid w:val="00B61791"/>
    <w:rsid w:val="00B65553"/>
    <w:rsid w:val="00B73039"/>
    <w:rsid w:val="00B75ED8"/>
    <w:rsid w:val="00B829E1"/>
    <w:rsid w:val="00B9540B"/>
    <w:rsid w:val="00BA1B23"/>
    <w:rsid w:val="00BB2042"/>
    <w:rsid w:val="00BB291C"/>
    <w:rsid w:val="00BB5FB0"/>
    <w:rsid w:val="00BE2631"/>
    <w:rsid w:val="00BF0228"/>
    <w:rsid w:val="00BF6A7B"/>
    <w:rsid w:val="00BF75F7"/>
    <w:rsid w:val="00C07B0D"/>
    <w:rsid w:val="00C20D2C"/>
    <w:rsid w:val="00C42D77"/>
    <w:rsid w:val="00C50883"/>
    <w:rsid w:val="00C56CE8"/>
    <w:rsid w:val="00C57BBC"/>
    <w:rsid w:val="00C61462"/>
    <w:rsid w:val="00C74EC4"/>
    <w:rsid w:val="00C80B2D"/>
    <w:rsid w:val="00C93473"/>
    <w:rsid w:val="00CB2AE8"/>
    <w:rsid w:val="00CB3EBD"/>
    <w:rsid w:val="00CC126F"/>
    <w:rsid w:val="00CC4FB0"/>
    <w:rsid w:val="00CD25A9"/>
    <w:rsid w:val="00CD335E"/>
    <w:rsid w:val="00CE068D"/>
    <w:rsid w:val="00CE081D"/>
    <w:rsid w:val="00CE1538"/>
    <w:rsid w:val="00CF1474"/>
    <w:rsid w:val="00CF26CD"/>
    <w:rsid w:val="00CF402F"/>
    <w:rsid w:val="00CF4758"/>
    <w:rsid w:val="00CF4CB9"/>
    <w:rsid w:val="00CF73F2"/>
    <w:rsid w:val="00D06019"/>
    <w:rsid w:val="00D061DC"/>
    <w:rsid w:val="00D152F9"/>
    <w:rsid w:val="00D266DA"/>
    <w:rsid w:val="00D71F01"/>
    <w:rsid w:val="00D7590F"/>
    <w:rsid w:val="00DA4478"/>
    <w:rsid w:val="00DA5FFC"/>
    <w:rsid w:val="00DB00A8"/>
    <w:rsid w:val="00DB2CA1"/>
    <w:rsid w:val="00DC2F99"/>
    <w:rsid w:val="00DD321C"/>
    <w:rsid w:val="00DE245F"/>
    <w:rsid w:val="00E025CE"/>
    <w:rsid w:val="00E16A82"/>
    <w:rsid w:val="00E21756"/>
    <w:rsid w:val="00E238BE"/>
    <w:rsid w:val="00E3496E"/>
    <w:rsid w:val="00E35282"/>
    <w:rsid w:val="00E428CF"/>
    <w:rsid w:val="00E479FA"/>
    <w:rsid w:val="00E5571B"/>
    <w:rsid w:val="00E62101"/>
    <w:rsid w:val="00E67539"/>
    <w:rsid w:val="00E678A0"/>
    <w:rsid w:val="00E76680"/>
    <w:rsid w:val="00E9090E"/>
    <w:rsid w:val="00EA296A"/>
    <w:rsid w:val="00EA2C58"/>
    <w:rsid w:val="00EB05D8"/>
    <w:rsid w:val="00EC21C9"/>
    <w:rsid w:val="00EC2250"/>
    <w:rsid w:val="00ED3C1B"/>
    <w:rsid w:val="00ED576D"/>
    <w:rsid w:val="00EF1484"/>
    <w:rsid w:val="00F03461"/>
    <w:rsid w:val="00F13865"/>
    <w:rsid w:val="00F204AB"/>
    <w:rsid w:val="00F354EC"/>
    <w:rsid w:val="00F4235D"/>
    <w:rsid w:val="00F42668"/>
    <w:rsid w:val="00F42D50"/>
    <w:rsid w:val="00F44A8E"/>
    <w:rsid w:val="00F51933"/>
    <w:rsid w:val="00F674CA"/>
    <w:rsid w:val="00F7766C"/>
    <w:rsid w:val="00F80FDA"/>
    <w:rsid w:val="00F82076"/>
    <w:rsid w:val="00F82A36"/>
    <w:rsid w:val="00F833F1"/>
    <w:rsid w:val="00F92461"/>
    <w:rsid w:val="00FA54B0"/>
    <w:rsid w:val="00FA7760"/>
    <w:rsid w:val="00FC62CB"/>
    <w:rsid w:val="00FE09E4"/>
    <w:rsid w:val="00FE1BFD"/>
    <w:rsid w:val="00FE6AE4"/>
    <w:rsid w:val="00FF225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ru v:ext="edit" colors="#ddd"/>
    </o:shapedefaults>
    <o:shapelayout v:ext="edit">
      <o:idmap v:ext="edit" data="1"/>
    </o:shapelayout>
  </w:shapeDefaults>
  <w:decimalSymbol w:val=","/>
  <w:listSeparator w:val=";"/>
  <w14:docId w14:val="314F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Standaard IKNL"/>
    <w:next w:val="BasistekstIKNL"/>
    <w:qFormat/>
    <w:rsid w:val="003742ED"/>
    <w:pPr>
      <w:spacing w:line="260" w:lineRule="atLeast"/>
    </w:pPr>
    <w:rPr>
      <w:rFonts w:ascii="Arial" w:eastAsia="Times New Roman" w:hAnsi="Arial" w:cs="Maiandra GD"/>
      <w:sz w:val="18"/>
      <w:szCs w:val="18"/>
      <w:lang w:eastAsia="nl-NL"/>
    </w:rPr>
  </w:style>
  <w:style w:type="paragraph" w:styleId="Kop1">
    <w:name w:val="heading 1"/>
    <w:aliases w:val="(Hoofdstuk) IKNL"/>
    <w:basedOn w:val="ZsysbasisIKNL"/>
    <w:next w:val="BasistekstIKNL"/>
    <w:link w:val="Kop1Char"/>
    <w:uiPriority w:val="99"/>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E0F9C"/>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link w:val="BasistekstIKNLChar"/>
    <w:rsid w:val="00122DED"/>
  </w:style>
  <w:style w:type="paragraph" w:customStyle="1" w:styleId="ZsysbasisIKNL">
    <w:name w:val="Zsysbasis IKNL"/>
    <w:next w:val="BasistekstIKNL"/>
    <w:rsid w:val="00EC2250"/>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A64C36"/>
    <w:rPr>
      <w:color w:val="006D8C"/>
      <w:u w:val="none"/>
    </w:rPr>
  </w:style>
  <w:style w:type="character" w:styleId="Hyperlink">
    <w:name w:val="Hyperlink"/>
    <w:aliases w:val="Hyperlink IKNL"/>
    <w:basedOn w:val="Standaardalinea-lettertype"/>
    <w:rsid w:val="00A64C36"/>
    <w:rPr>
      <w:color w:val="11B5E9"/>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rsid w:val="00122DED"/>
  </w:style>
  <w:style w:type="paragraph" w:styleId="Voettekst">
    <w:name w:val="footer"/>
    <w:basedOn w:val="ZsysbasisIKNL"/>
    <w:next w:val="BasistekstIKNL"/>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482150"/>
    <w:pPr>
      <w:numPr>
        <w:numId w:val="9"/>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482150"/>
    <w:pPr>
      <w:numPr>
        <w:ilvl w:val="1"/>
        <w:numId w:val="9"/>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482150"/>
    <w:pPr>
      <w:numPr>
        <w:numId w:val="4"/>
      </w:numPr>
    </w:pPr>
  </w:style>
  <w:style w:type="paragraph" w:customStyle="1" w:styleId="Opsommingnummer2eniveauIKNL">
    <w:name w:val="Opsomming nummer 2e niveau IKNL"/>
    <w:basedOn w:val="ZsysbasisIKNL"/>
    <w:rsid w:val="00482150"/>
    <w:pPr>
      <w:numPr>
        <w:ilvl w:val="1"/>
        <w:numId w:val="4"/>
      </w:numPr>
    </w:pPr>
  </w:style>
  <w:style w:type="paragraph" w:customStyle="1" w:styleId="Opsommingnummer3eniveauIKNL">
    <w:name w:val="Opsomming nummer 3e niveau IKNL"/>
    <w:basedOn w:val="ZsysbasisIKNL"/>
    <w:rsid w:val="00482150"/>
    <w:pPr>
      <w:numPr>
        <w:ilvl w:val="2"/>
        <w:numId w:val="4"/>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1E3495"/>
    <w:pPr>
      <w:tabs>
        <w:tab w:val="left" w:pos="0"/>
      </w:tabs>
      <w:ind w:hanging="170"/>
    </w:pPr>
  </w:style>
  <w:style w:type="paragraph" w:customStyle="1" w:styleId="Inspring2eniveauIKNL">
    <w:name w:val="Inspring 2e niveau IKNL"/>
    <w:basedOn w:val="ZsysbasisIKNL"/>
    <w:rsid w:val="00A22349"/>
    <w:pPr>
      <w:tabs>
        <w:tab w:val="left" w:pos="340"/>
      </w:tabs>
      <w:ind w:left="340" w:hanging="340"/>
    </w:pPr>
  </w:style>
  <w:style w:type="paragraph" w:customStyle="1" w:styleId="Inspring3eniveauIKNL">
    <w:name w:val="Inspring 3e niveau IKNL"/>
    <w:basedOn w:val="ZsysbasisIKNL"/>
    <w:rsid w:val="00A22349"/>
    <w:pPr>
      <w:tabs>
        <w:tab w:val="left" w:pos="680"/>
      </w:tabs>
      <w:ind w:left="680" w:hanging="340"/>
    </w:pPr>
  </w:style>
  <w:style w:type="paragraph" w:customStyle="1" w:styleId="Zwevend1eniveauIKNL">
    <w:name w:val="Zwevend 1e niveau IKNL"/>
    <w:basedOn w:val="ZsysbasisIKNL"/>
    <w:rsid w:val="00A22349"/>
    <w:pPr>
      <w:ind w:left="340"/>
    </w:pPr>
  </w:style>
  <w:style w:type="paragraph" w:customStyle="1" w:styleId="Zwevend2eniveauIKNL">
    <w:name w:val="Zwevend 2e niveau IKNL"/>
    <w:basedOn w:val="ZsysbasisIKNL"/>
    <w:rsid w:val="00A22349"/>
    <w:pPr>
      <w:ind w:left="680"/>
    </w:pPr>
  </w:style>
  <w:style w:type="paragraph" w:customStyle="1" w:styleId="Zwevend3eniveauIKNL">
    <w:name w:val="Zwevend 3e niveau IKNL"/>
    <w:basedOn w:val="ZsysbasisIKNL"/>
    <w:rsid w:val="00A22349"/>
    <w:pPr>
      <w:ind w:left="1021"/>
    </w:pPr>
  </w:style>
  <w:style w:type="paragraph" w:styleId="Inhopg1">
    <w:name w:val="toc 1"/>
    <w:basedOn w:val="ZsysbasisIKNL"/>
    <w:next w:val="BasistekstIKNL"/>
    <w:rsid w:val="000647FA"/>
    <w:pPr>
      <w:tabs>
        <w:tab w:val="left" w:pos="709"/>
      </w:tabs>
      <w:ind w:left="709" w:right="567" w:hanging="709"/>
    </w:pPr>
    <w:rPr>
      <w:b/>
    </w:rPr>
  </w:style>
  <w:style w:type="paragraph" w:styleId="Inhopg2">
    <w:name w:val="toc 2"/>
    <w:basedOn w:val="ZsysbasisIKNL"/>
    <w:next w:val="BasistekstIKNL"/>
    <w:rsid w:val="000647FA"/>
    <w:pPr>
      <w:tabs>
        <w:tab w:val="left" w:pos="709"/>
      </w:tabs>
      <w:ind w:left="709" w:right="567" w:hanging="709"/>
    </w:pPr>
  </w:style>
  <w:style w:type="paragraph" w:styleId="Inhopg3">
    <w:name w:val="toc 3"/>
    <w:basedOn w:val="ZsysbasisIKNL"/>
    <w:next w:val="BasistekstIKNL"/>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qFormat/>
    <w:rsid w:val="00122DED"/>
  </w:style>
  <w:style w:type="paragraph" w:styleId="Titel">
    <w:name w:val="Title"/>
    <w:basedOn w:val="ZsysbasisIKNL"/>
    <w:next w:val="BasistekstIKNL"/>
    <w:qFormat/>
    <w:rsid w:val="00122DED"/>
  </w:style>
  <w:style w:type="paragraph" w:customStyle="1" w:styleId="Kop2zondernummerIKNL">
    <w:name w:val="Kop 2 zonder nummer IKNL"/>
    <w:basedOn w:val="ZsysbasisIKNL"/>
    <w:next w:val="BasistekstIKNL"/>
    <w:rsid w:val="00D71F01"/>
    <w:pPr>
      <w:keepNext/>
      <w:spacing w:before="260" w:after="260"/>
    </w:pPr>
    <w:rPr>
      <w:b/>
      <w:sz w:val="20"/>
      <w:szCs w:val="28"/>
    </w:rPr>
  </w:style>
  <w:style w:type="character" w:styleId="Paginanummer">
    <w:name w:val="page number"/>
    <w:basedOn w:val="Standaardalinea-lettertype"/>
    <w:rsid w:val="00122DED"/>
  </w:style>
  <w:style w:type="character" w:customStyle="1" w:styleId="zsysVeldMarkering">
    <w:name w:val="zsysVeldMarkering"/>
    <w:basedOn w:val="Standaardalinea-lettertype"/>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A6774C"/>
    <w:rPr>
      <w:vertAlign w:val="superscript"/>
    </w:rPr>
  </w:style>
  <w:style w:type="paragraph" w:styleId="Voetnoottekst">
    <w:name w:val="footnote text"/>
    <w:basedOn w:val="ZsysbasisIKNL"/>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451FDB"/>
    <w:rPr>
      <w:b w:val="0"/>
      <w:bCs w:val="0"/>
    </w:rPr>
  </w:style>
  <w:style w:type="paragraph" w:styleId="Datum">
    <w:name w:val="Date"/>
    <w:basedOn w:val="ZsysbasisIKNL"/>
    <w:next w:val="BasistekstIKNL"/>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rsid w:val="00482150"/>
    <w:pPr>
      <w:numPr>
        <w:numId w:val="4"/>
      </w:numPr>
    </w:pPr>
  </w:style>
  <w:style w:type="paragraph" w:customStyle="1" w:styleId="Opsommingletter1eniveauIKNL">
    <w:name w:val="Opsomming letter 1e niveau IKNL"/>
    <w:basedOn w:val="ZsysbasisIKNL"/>
    <w:rsid w:val="00DD321C"/>
    <w:pPr>
      <w:numPr>
        <w:numId w:val="13"/>
      </w:numPr>
    </w:pPr>
  </w:style>
  <w:style w:type="numbering" w:customStyle="1" w:styleId="LijstopsommingtekenIKNL">
    <w:name w:val="Lijst opsomming teken IKNL"/>
    <w:basedOn w:val="Geenlijst"/>
    <w:rsid w:val="00482150"/>
    <w:pPr>
      <w:numPr>
        <w:numId w:val="9"/>
      </w:numPr>
    </w:pPr>
  </w:style>
  <w:style w:type="paragraph" w:customStyle="1" w:styleId="ZsyseenpuntIKNL">
    <w:name w:val="Zsyseenpunt IKNL"/>
    <w:basedOn w:val="BasistekstIKNL"/>
    <w:next w:val="BasistekstIKNL"/>
    <w:rsid w:val="001E060F"/>
    <w:pPr>
      <w:spacing w:line="20" w:lineRule="exact"/>
    </w:pPr>
    <w:rPr>
      <w:sz w:val="2"/>
    </w:rPr>
  </w:style>
  <w:style w:type="paragraph" w:customStyle="1" w:styleId="Opsommingteken3eniveauIKNL">
    <w:name w:val="Opsomming teken 3e niveau IKNL"/>
    <w:basedOn w:val="ZsysbasisIKNL"/>
    <w:rsid w:val="00482150"/>
    <w:pPr>
      <w:numPr>
        <w:ilvl w:val="2"/>
        <w:numId w:val="9"/>
      </w:numPr>
    </w:pPr>
  </w:style>
  <w:style w:type="paragraph" w:customStyle="1" w:styleId="Opsommingletter2eniveauIKNL">
    <w:name w:val="Opsomming letter 2e niveau IKNL"/>
    <w:basedOn w:val="ZsysbasisIKNL"/>
    <w:rsid w:val="0005289C"/>
    <w:pPr>
      <w:numPr>
        <w:ilvl w:val="1"/>
        <w:numId w:val="28"/>
      </w:numPr>
    </w:pPr>
  </w:style>
  <w:style w:type="paragraph" w:customStyle="1" w:styleId="Opsommingletter3eniveauIKNL">
    <w:name w:val="Opsomming letter 3e niveau IKNL"/>
    <w:basedOn w:val="ZsysbasisIKNL"/>
    <w:rsid w:val="0005289C"/>
    <w:pPr>
      <w:numPr>
        <w:ilvl w:val="2"/>
        <w:numId w:val="28"/>
      </w:numPr>
    </w:pPr>
  </w:style>
  <w:style w:type="paragraph" w:customStyle="1" w:styleId="DocumentgegevensIKNL">
    <w:name w:val="Documentgegevens IKNL"/>
    <w:basedOn w:val="ZsysbasisIKNL"/>
    <w:rsid w:val="00A602CC"/>
  </w:style>
  <w:style w:type="paragraph" w:customStyle="1" w:styleId="DocumentgegevensonderwerpIKNL">
    <w:name w:val="Documentgegevens onderwerp IKNL"/>
    <w:basedOn w:val="ZsysbasisIKNL"/>
    <w:rsid w:val="00A602CC"/>
  </w:style>
  <w:style w:type="paragraph" w:customStyle="1" w:styleId="DocumentgegevensdatumIKNL">
    <w:name w:val="Documentgegevens datum IKNL"/>
    <w:basedOn w:val="ZsysbasisIKNL"/>
    <w:rsid w:val="00675ACD"/>
  </w:style>
  <w:style w:type="paragraph" w:customStyle="1" w:styleId="DocumentgegevensreferentieIKNL">
    <w:name w:val="Documentgegevens referentie IKNL"/>
    <w:basedOn w:val="ZsysbasisIKNL"/>
    <w:rsid w:val="00A602CC"/>
  </w:style>
  <w:style w:type="paragraph" w:customStyle="1" w:styleId="DocumentgegevenskopjeIKNL">
    <w:name w:val="Documentgegevens kopje IKNL"/>
    <w:basedOn w:val="ZsysbasisIKNL"/>
    <w:rsid w:val="00675ACD"/>
    <w:rPr>
      <w:sz w:val="14"/>
    </w:rPr>
  </w:style>
  <w:style w:type="paragraph" w:customStyle="1" w:styleId="RetouradresIKNL">
    <w:name w:val="Retouradres IKNL"/>
    <w:basedOn w:val="ZsysbasisIKNL"/>
    <w:rsid w:val="00D152F9"/>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numbering" w:customStyle="1" w:styleId="LijstopsommingletterIKNL">
    <w:name w:val="Lijst opsomming letter IKNL"/>
    <w:basedOn w:val="Geenlijst"/>
    <w:rsid w:val="0005289C"/>
    <w:pPr>
      <w:numPr>
        <w:numId w:val="28"/>
      </w:numPr>
    </w:pPr>
  </w:style>
  <w:style w:type="paragraph" w:customStyle="1" w:styleId="KCETablecontentleftKCE">
    <w:name w:val="KCE_Table content left_KCE"/>
    <w:basedOn w:val="Standaard"/>
    <w:link w:val="KCETablecontentleftKCEChar"/>
    <w:rsid w:val="003742ED"/>
    <w:pPr>
      <w:kinsoku w:val="0"/>
      <w:overflowPunct w:val="0"/>
      <w:autoSpaceDE w:val="0"/>
      <w:autoSpaceDN w:val="0"/>
      <w:spacing w:line="240" w:lineRule="auto"/>
    </w:pPr>
    <w:rPr>
      <w:rFonts w:eastAsia="Arial Unicode MS" w:cs="GillSans"/>
      <w:bCs/>
      <w:sz w:val="22"/>
      <w:szCs w:val="22"/>
      <w:lang w:val="en-GB" w:eastAsia="zh-CN"/>
    </w:rPr>
  </w:style>
  <w:style w:type="character" w:customStyle="1" w:styleId="BasistekstIKNLChar">
    <w:name w:val="Basistekst IKNL Char"/>
    <w:link w:val="BasistekstIKNL"/>
    <w:locked/>
    <w:rsid w:val="003742ED"/>
    <w:rPr>
      <w:rFonts w:ascii="Arial" w:hAnsi="Arial" w:cs="Maiandra GD"/>
      <w:sz w:val="18"/>
      <w:szCs w:val="18"/>
    </w:rPr>
  </w:style>
  <w:style w:type="paragraph" w:customStyle="1" w:styleId="EndNoteBibliographyTitle">
    <w:name w:val="EndNote Bibliography Title"/>
    <w:basedOn w:val="Standaard"/>
    <w:link w:val="EndNoteBibliographyTitleChar"/>
    <w:rsid w:val="00F674CA"/>
    <w:pPr>
      <w:framePr w:hSpace="180" w:wrap="around" w:vAnchor="text" w:hAnchor="margin" w:y="21"/>
      <w:jc w:val="center"/>
    </w:pPr>
    <w:rPr>
      <w:rFonts w:cs="Arial"/>
      <w:noProof/>
    </w:rPr>
  </w:style>
  <w:style w:type="character" w:customStyle="1" w:styleId="KCETablecontentleftKCEChar">
    <w:name w:val="KCE_Table content left_KCE Char"/>
    <w:basedOn w:val="Standaardalinea-lettertype"/>
    <w:link w:val="KCETablecontentleftKCE"/>
    <w:rsid w:val="00F674CA"/>
    <w:rPr>
      <w:rFonts w:ascii="Arial" w:eastAsia="Arial Unicode MS" w:hAnsi="Arial" w:cs="GillSans"/>
      <w:bCs/>
      <w:sz w:val="22"/>
      <w:szCs w:val="22"/>
      <w:lang w:val="en-GB" w:eastAsia="zh-CN"/>
    </w:rPr>
  </w:style>
  <w:style w:type="character" w:customStyle="1" w:styleId="EndNoteBibliographyTitleChar">
    <w:name w:val="EndNote Bibliography Title Char"/>
    <w:basedOn w:val="KCETablecontentleftKCEChar"/>
    <w:link w:val="EndNoteBibliographyTitle"/>
    <w:rsid w:val="00F674CA"/>
    <w:rPr>
      <w:rFonts w:ascii="Arial" w:eastAsia="Times New Roman" w:hAnsi="Arial" w:cs="Arial"/>
      <w:bCs w:val="0"/>
      <w:noProof/>
      <w:sz w:val="18"/>
      <w:szCs w:val="18"/>
      <w:lang w:val="en-GB" w:eastAsia="nl-NL"/>
    </w:rPr>
  </w:style>
  <w:style w:type="paragraph" w:customStyle="1" w:styleId="EndNoteBibliography">
    <w:name w:val="EndNote Bibliography"/>
    <w:basedOn w:val="Standaard"/>
    <w:link w:val="EndNoteBibliographyChar"/>
    <w:rsid w:val="00F674CA"/>
    <w:pPr>
      <w:framePr w:hSpace="180" w:wrap="around" w:vAnchor="text" w:hAnchor="margin" w:y="21"/>
      <w:spacing w:line="240" w:lineRule="atLeast"/>
    </w:pPr>
    <w:rPr>
      <w:rFonts w:cs="Arial"/>
      <w:noProof/>
    </w:rPr>
  </w:style>
  <w:style w:type="character" w:customStyle="1" w:styleId="EndNoteBibliographyChar">
    <w:name w:val="EndNote Bibliography Char"/>
    <w:basedOn w:val="KCETablecontentleftKCEChar"/>
    <w:link w:val="EndNoteBibliography"/>
    <w:rsid w:val="00F674CA"/>
    <w:rPr>
      <w:rFonts w:ascii="Arial" w:eastAsia="Times New Roman" w:hAnsi="Arial" w:cs="Arial"/>
      <w:bCs w:val="0"/>
      <w:noProof/>
      <w:sz w:val="18"/>
      <w:szCs w:val="18"/>
      <w:lang w:val="en-GB" w:eastAsia="nl-NL"/>
    </w:rPr>
  </w:style>
  <w:style w:type="character" w:customStyle="1" w:styleId="Kop1Char">
    <w:name w:val="Kop 1 Char"/>
    <w:aliases w:val="(Hoofdstuk) IKNL Char"/>
    <w:basedOn w:val="Standaardalinea-lettertype"/>
    <w:link w:val="Kop1"/>
    <w:uiPriority w:val="99"/>
    <w:rsid w:val="00B65553"/>
    <w:rPr>
      <w:rFonts w:ascii="Arial" w:hAnsi="Arial" w:cs="Maiandra GD"/>
      <w:bCs/>
      <w:sz w:val="36"/>
      <w:szCs w:val="32"/>
    </w:rPr>
  </w:style>
  <w:style w:type="paragraph" w:styleId="Lijstalinea">
    <w:name w:val="List Paragraph"/>
    <w:basedOn w:val="Standaard"/>
    <w:uiPriority w:val="34"/>
    <w:qFormat/>
    <w:rsid w:val="001D7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Standaard IKNL"/>
    <w:next w:val="BasistekstIKNL"/>
    <w:qFormat/>
    <w:rsid w:val="003742ED"/>
    <w:pPr>
      <w:spacing w:line="260" w:lineRule="atLeast"/>
    </w:pPr>
    <w:rPr>
      <w:rFonts w:ascii="Arial" w:eastAsia="Times New Roman" w:hAnsi="Arial" w:cs="Maiandra GD"/>
      <w:sz w:val="18"/>
      <w:szCs w:val="18"/>
      <w:lang w:eastAsia="nl-NL"/>
    </w:rPr>
  </w:style>
  <w:style w:type="paragraph" w:styleId="Kop1">
    <w:name w:val="heading 1"/>
    <w:aliases w:val="(Hoofdstuk) IKNL"/>
    <w:basedOn w:val="ZsysbasisIKNL"/>
    <w:next w:val="BasistekstIKNL"/>
    <w:link w:val="Kop1Char"/>
    <w:uiPriority w:val="99"/>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E0F9C"/>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link w:val="BasistekstIKNLChar"/>
    <w:rsid w:val="00122DED"/>
  </w:style>
  <w:style w:type="paragraph" w:customStyle="1" w:styleId="ZsysbasisIKNL">
    <w:name w:val="Zsysbasis IKNL"/>
    <w:next w:val="BasistekstIKNL"/>
    <w:rsid w:val="00EC2250"/>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A64C36"/>
    <w:rPr>
      <w:color w:val="006D8C"/>
      <w:u w:val="none"/>
    </w:rPr>
  </w:style>
  <w:style w:type="character" w:styleId="Hyperlink">
    <w:name w:val="Hyperlink"/>
    <w:aliases w:val="Hyperlink IKNL"/>
    <w:basedOn w:val="Standaardalinea-lettertype"/>
    <w:rsid w:val="00A64C36"/>
    <w:rPr>
      <w:color w:val="11B5E9"/>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rsid w:val="00122DED"/>
  </w:style>
  <w:style w:type="paragraph" w:styleId="Voettekst">
    <w:name w:val="footer"/>
    <w:basedOn w:val="ZsysbasisIKNL"/>
    <w:next w:val="BasistekstIKNL"/>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482150"/>
    <w:pPr>
      <w:numPr>
        <w:numId w:val="9"/>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482150"/>
    <w:pPr>
      <w:numPr>
        <w:ilvl w:val="1"/>
        <w:numId w:val="9"/>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482150"/>
    <w:pPr>
      <w:numPr>
        <w:numId w:val="4"/>
      </w:numPr>
    </w:pPr>
  </w:style>
  <w:style w:type="paragraph" w:customStyle="1" w:styleId="Opsommingnummer2eniveauIKNL">
    <w:name w:val="Opsomming nummer 2e niveau IKNL"/>
    <w:basedOn w:val="ZsysbasisIKNL"/>
    <w:rsid w:val="00482150"/>
    <w:pPr>
      <w:numPr>
        <w:ilvl w:val="1"/>
        <w:numId w:val="4"/>
      </w:numPr>
    </w:pPr>
  </w:style>
  <w:style w:type="paragraph" w:customStyle="1" w:styleId="Opsommingnummer3eniveauIKNL">
    <w:name w:val="Opsomming nummer 3e niveau IKNL"/>
    <w:basedOn w:val="ZsysbasisIKNL"/>
    <w:rsid w:val="00482150"/>
    <w:pPr>
      <w:numPr>
        <w:ilvl w:val="2"/>
        <w:numId w:val="4"/>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1E3495"/>
    <w:pPr>
      <w:tabs>
        <w:tab w:val="left" w:pos="0"/>
      </w:tabs>
      <w:ind w:hanging="170"/>
    </w:pPr>
  </w:style>
  <w:style w:type="paragraph" w:customStyle="1" w:styleId="Inspring2eniveauIKNL">
    <w:name w:val="Inspring 2e niveau IKNL"/>
    <w:basedOn w:val="ZsysbasisIKNL"/>
    <w:rsid w:val="00A22349"/>
    <w:pPr>
      <w:tabs>
        <w:tab w:val="left" w:pos="340"/>
      </w:tabs>
      <w:ind w:left="340" w:hanging="340"/>
    </w:pPr>
  </w:style>
  <w:style w:type="paragraph" w:customStyle="1" w:styleId="Inspring3eniveauIKNL">
    <w:name w:val="Inspring 3e niveau IKNL"/>
    <w:basedOn w:val="ZsysbasisIKNL"/>
    <w:rsid w:val="00A22349"/>
    <w:pPr>
      <w:tabs>
        <w:tab w:val="left" w:pos="680"/>
      </w:tabs>
      <w:ind w:left="680" w:hanging="340"/>
    </w:pPr>
  </w:style>
  <w:style w:type="paragraph" w:customStyle="1" w:styleId="Zwevend1eniveauIKNL">
    <w:name w:val="Zwevend 1e niveau IKNL"/>
    <w:basedOn w:val="ZsysbasisIKNL"/>
    <w:rsid w:val="00A22349"/>
    <w:pPr>
      <w:ind w:left="340"/>
    </w:pPr>
  </w:style>
  <w:style w:type="paragraph" w:customStyle="1" w:styleId="Zwevend2eniveauIKNL">
    <w:name w:val="Zwevend 2e niveau IKNL"/>
    <w:basedOn w:val="ZsysbasisIKNL"/>
    <w:rsid w:val="00A22349"/>
    <w:pPr>
      <w:ind w:left="680"/>
    </w:pPr>
  </w:style>
  <w:style w:type="paragraph" w:customStyle="1" w:styleId="Zwevend3eniveauIKNL">
    <w:name w:val="Zwevend 3e niveau IKNL"/>
    <w:basedOn w:val="ZsysbasisIKNL"/>
    <w:rsid w:val="00A22349"/>
    <w:pPr>
      <w:ind w:left="1021"/>
    </w:pPr>
  </w:style>
  <w:style w:type="paragraph" w:styleId="Inhopg1">
    <w:name w:val="toc 1"/>
    <w:basedOn w:val="ZsysbasisIKNL"/>
    <w:next w:val="BasistekstIKNL"/>
    <w:rsid w:val="000647FA"/>
    <w:pPr>
      <w:tabs>
        <w:tab w:val="left" w:pos="709"/>
      </w:tabs>
      <w:ind w:left="709" w:right="567" w:hanging="709"/>
    </w:pPr>
    <w:rPr>
      <w:b/>
    </w:rPr>
  </w:style>
  <w:style w:type="paragraph" w:styleId="Inhopg2">
    <w:name w:val="toc 2"/>
    <w:basedOn w:val="ZsysbasisIKNL"/>
    <w:next w:val="BasistekstIKNL"/>
    <w:rsid w:val="000647FA"/>
    <w:pPr>
      <w:tabs>
        <w:tab w:val="left" w:pos="709"/>
      </w:tabs>
      <w:ind w:left="709" w:right="567" w:hanging="709"/>
    </w:pPr>
  </w:style>
  <w:style w:type="paragraph" w:styleId="Inhopg3">
    <w:name w:val="toc 3"/>
    <w:basedOn w:val="ZsysbasisIKNL"/>
    <w:next w:val="BasistekstIKNL"/>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qFormat/>
    <w:rsid w:val="00122DED"/>
  </w:style>
  <w:style w:type="paragraph" w:styleId="Titel">
    <w:name w:val="Title"/>
    <w:basedOn w:val="ZsysbasisIKNL"/>
    <w:next w:val="BasistekstIKNL"/>
    <w:qFormat/>
    <w:rsid w:val="00122DED"/>
  </w:style>
  <w:style w:type="paragraph" w:customStyle="1" w:styleId="Kop2zondernummerIKNL">
    <w:name w:val="Kop 2 zonder nummer IKNL"/>
    <w:basedOn w:val="ZsysbasisIKNL"/>
    <w:next w:val="BasistekstIKNL"/>
    <w:rsid w:val="00D71F01"/>
    <w:pPr>
      <w:keepNext/>
      <w:spacing w:before="260" w:after="260"/>
    </w:pPr>
    <w:rPr>
      <w:b/>
      <w:sz w:val="20"/>
      <w:szCs w:val="28"/>
    </w:rPr>
  </w:style>
  <w:style w:type="character" w:styleId="Paginanummer">
    <w:name w:val="page number"/>
    <w:basedOn w:val="Standaardalinea-lettertype"/>
    <w:rsid w:val="00122DED"/>
  </w:style>
  <w:style w:type="character" w:customStyle="1" w:styleId="zsysVeldMarkering">
    <w:name w:val="zsysVeldMarkering"/>
    <w:basedOn w:val="Standaardalinea-lettertype"/>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A6774C"/>
    <w:rPr>
      <w:vertAlign w:val="superscript"/>
    </w:rPr>
  </w:style>
  <w:style w:type="paragraph" w:styleId="Voetnoottekst">
    <w:name w:val="footnote text"/>
    <w:basedOn w:val="ZsysbasisIKNL"/>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451FDB"/>
    <w:rPr>
      <w:b w:val="0"/>
      <w:bCs w:val="0"/>
    </w:rPr>
  </w:style>
  <w:style w:type="paragraph" w:styleId="Datum">
    <w:name w:val="Date"/>
    <w:basedOn w:val="ZsysbasisIKNL"/>
    <w:next w:val="BasistekstIKNL"/>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rsid w:val="00482150"/>
    <w:pPr>
      <w:numPr>
        <w:numId w:val="4"/>
      </w:numPr>
    </w:pPr>
  </w:style>
  <w:style w:type="paragraph" w:customStyle="1" w:styleId="Opsommingletter1eniveauIKNL">
    <w:name w:val="Opsomming letter 1e niveau IKNL"/>
    <w:basedOn w:val="ZsysbasisIKNL"/>
    <w:rsid w:val="00DD321C"/>
    <w:pPr>
      <w:numPr>
        <w:numId w:val="13"/>
      </w:numPr>
    </w:pPr>
  </w:style>
  <w:style w:type="numbering" w:customStyle="1" w:styleId="LijstopsommingtekenIKNL">
    <w:name w:val="Lijst opsomming teken IKNL"/>
    <w:basedOn w:val="Geenlijst"/>
    <w:rsid w:val="00482150"/>
    <w:pPr>
      <w:numPr>
        <w:numId w:val="9"/>
      </w:numPr>
    </w:pPr>
  </w:style>
  <w:style w:type="paragraph" w:customStyle="1" w:styleId="ZsyseenpuntIKNL">
    <w:name w:val="Zsyseenpunt IKNL"/>
    <w:basedOn w:val="BasistekstIKNL"/>
    <w:next w:val="BasistekstIKNL"/>
    <w:rsid w:val="001E060F"/>
    <w:pPr>
      <w:spacing w:line="20" w:lineRule="exact"/>
    </w:pPr>
    <w:rPr>
      <w:sz w:val="2"/>
    </w:rPr>
  </w:style>
  <w:style w:type="paragraph" w:customStyle="1" w:styleId="Opsommingteken3eniveauIKNL">
    <w:name w:val="Opsomming teken 3e niveau IKNL"/>
    <w:basedOn w:val="ZsysbasisIKNL"/>
    <w:rsid w:val="00482150"/>
    <w:pPr>
      <w:numPr>
        <w:ilvl w:val="2"/>
        <w:numId w:val="9"/>
      </w:numPr>
    </w:pPr>
  </w:style>
  <w:style w:type="paragraph" w:customStyle="1" w:styleId="Opsommingletter2eniveauIKNL">
    <w:name w:val="Opsomming letter 2e niveau IKNL"/>
    <w:basedOn w:val="ZsysbasisIKNL"/>
    <w:rsid w:val="0005289C"/>
    <w:pPr>
      <w:numPr>
        <w:ilvl w:val="1"/>
        <w:numId w:val="28"/>
      </w:numPr>
    </w:pPr>
  </w:style>
  <w:style w:type="paragraph" w:customStyle="1" w:styleId="Opsommingletter3eniveauIKNL">
    <w:name w:val="Opsomming letter 3e niveau IKNL"/>
    <w:basedOn w:val="ZsysbasisIKNL"/>
    <w:rsid w:val="0005289C"/>
    <w:pPr>
      <w:numPr>
        <w:ilvl w:val="2"/>
        <w:numId w:val="28"/>
      </w:numPr>
    </w:pPr>
  </w:style>
  <w:style w:type="paragraph" w:customStyle="1" w:styleId="DocumentgegevensIKNL">
    <w:name w:val="Documentgegevens IKNL"/>
    <w:basedOn w:val="ZsysbasisIKNL"/>
    <w:rsid w:val="00A602CC"/>
  </w:style>
  <w:style w:type="paragraph" w:customStyle="1" w:styleId="DocumentgegevensonderwerpIKNL">
    <w:name w:val="Documentgegevens onderwerp IKNL"/>
    <w:basedOn w:val="ZsysbasisIKNL"/>
    <w:rsid w:val="00A602CC"/>
  </w:style>
  <w:style w:type="paragraph" w:customStyle="1" w:styleId="DocumentgegevensdatumIKNL">
    <w:name w:val="Documentgegevens datum IKNL"/>
    <w:basedOn w:val="ZsysbasisIKNL"/>
    <w:rsid w:val="00675ACD"/>
  </w:style>
  <w:style w:type="paragraph" w:customStyle="1" w:styleId="DocumentgegevensreferentieIKNL">
    <w:name w:val="Documentgegevens referentie IKNL"/>
    <w:basedOn w:val="ZsysbasisIKNL"/>
    <w:rsid w:val="00A602CC"/>
  </w:style>
  <w:style w:type="paragraph" w:customStyle="1" w:styleId="DocumentgegevenskopjeIKNL">
    <w:name w:val="Documentgegevens kopje IKNL"/>
    <w:basedOn w:val="ZsysbasisIKNL"/>
    <w:rsid w:val="00675ACD"/>
    <w:rPr>
      <w:sz w:val="14"/>
    </w:rPr>
  </w:style>
  <w:style w:type="paragraph" w:customStyle="1" w:styleId="RetouradresIKNL">
    <w:name w:val="Retouradres IKNL"/>
    <w:basedOn w:val="ZsysbasisIKNL"/>
    <w:rsid w:val="00D152F9"/>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numbering" w:customStyle="1" w:styleId="LijstopsommingletterIKNL">
    <w:name w:val="Lijst opsomming letter IKNL"/>
    <w:basedOn w:val="Geenlijst"/>
    <w:rsid w:val="0005289C"/>
    <w:pPr>
      <w:numPr>
        <w:numId w:val="28"/>
      </w:numPr>
    </w:pPr>
  </w:style>
  <w:style w:type="paragraph" w:customStyle="1" w:styleId="KCETablecontentleftKCE">
    <w:name w:val="KCE_Table content left_KCE"/>
    <w:basedOn w:val="Standaard"/>
    <w:link w:val="KCETablecontentleftKCEChar"/>
    <w:rsid w:val="003742ED"/>
    <w:pPr>
      <w:kinsoku w:val="0"/>
      <w:overflowPunct w:val="0"/>
      <w:autoSpaceDE w:val="0"/>
      <w:autoSpaceDN w:val="0"/>
      <w:spacing w:line="240" w:lineRule="auto"/>
    </w:pPr>
    <w:rPr>
      <w:rFonts w:eastAsia="Arial Unicode MS" w:cs="GillSans"/>
      <w:bCs/>
      <w:sz w:val="22"/>
      <w:szCs w:val="22"/>
      <w:lang w:val="en-GB" w:eastAsia="zh-CN"/>
    </w:rPr>
  </w:style>
  <w:style w:type="character" w:customStyle="1" w:styleId="BasistekstIKNLChar">
    <w:name w:val="Basistekst IKNL Char"/>
    <w:link w:val="BasistekstIKNL"/>
    <w:locked/>
    <w:rsid w:val="003742ED"/>
    <w:rPr>
      <w:rFonts w:ascii="Arial" w:hAnsi="Arial" w:cs="Maiandra GD"/>
      <w:sz w:val="18"/>
      <w:szCs w:val="18"/>
    </w:rPr>
  </w:style>
  <w:style w:type="paragraph" w:customStyle="1" w:styleId="EndNoteBibliographyTitle">
    <w:name w:val="EndNote Bibliography Title"/>
    <w:basedOn w:val="Standaard"/>
    <w:link w:val="EndNoteBibliographyTitleChar"/>
    <w:rsid w:val="00F674CA"/>
    <w:pPr>
      <w:framePr w:hSpace="180" w:wrap="around" w:vAnchor="text" w:hAnchor="margin" w:y="21"/>
      <w:jc w:val="center"/>
    </w:pPr>
    <w:rPr>
      <w:rFonts w:cs="Arial"/>
      <w:noProof/>
    </w:rPr>
  </w:style>
  <w:style w:type="character" w:customStyle="1" w:styleId="KCETablecontentleftKCEChar">
    <w:name w:val="KCE_Table content left_KCE Char"/>
    <w:basedOn w:val="Standaardalinea-lettertype"/>
    <w:link w:val="KCETablecontentleftKCE"/>
    <w:rsid w:val="00F674CA"/>
    <w:rPr>
      <w:rFonts w:ascii="Arial" w:eastAsia="Arial Unicode MS" w:hAnsi="Arial" w:cs="GillSans"/>
      <w:bCs/>
      <w:sz w:val="22"/>
      <w:szCs w:val="22"/>
      <w:lang w:val="en-GB" w:eastAsia="zh-CN"/>
    </w:rPr>
  </w:style>
  <w:style w:type="character" w:customStyle="1" w:styleId="EndNoteBibliographyTitleChar">
    <w:name w:val="EndNote Bibliography Title Char"/>
    <w:basedOn w:val="KCETablecontentleftKCEChar"/>
    <w:link w:val="EndNoteBibliographyTitle"/>
    <w:rsid w:val="00F674CA"/>
    <w:rPr>
      <w:rFonts w:ascii="Arial" w:eastAsia="Times New Roman" w:hAnsi="Arial" w:cs="Arial"/>
      <w:bCs w:val="0"/>
      <w:noProof/>
      <w:sz w:val="18"/>
      <w:szCs w:val="18"/>
      <w:lang w:val="en-GB" w:eastAsia="nl-NL"/>
    </w:rPr>
  </w:style>
  <w:style w:type="paragraph" w:customStyle="1" w:styleId="EndNoteBibliography">
    <w:name w:val="EndNote Bibliography"/>
    <w:basedOn w:val="Standaard"/>
    <w:link w:val="EndNoteBibliographyChar"/>
    <w:rsid w:val="00F674CA"/>
    <w:pPr>
      <w:framePr w:hSpace="180" w:wrap="around" w:vAnchor="text" w:hAnchor="margin" w:y="21"/>
      <w:spacing w:line="240" w:lineRule="atLeast"/>
    </w:pPr>
    <w:rPr>
      <w:rFonts w:cs="Arial"/>
      <w:noProof/>
    </w:rPr>
  </w:style>
  <w:style w:type="character" w:customStyle="1" w:styleId="EndNoteBibliographyChar">
    <w:name w:val="EndNote Bibliography Char"/>
    <w:basedOn w:val="KCETablecontentleftKCEChar"/>
    <w:link w:val="EndNoteBibliography"/>
    <w:rsid w:val="00F674CA"/>
    <w:rPr>
      <w:rFonts w:ascii="Arial" w:eastAsia="Times New Roman" w:hAnsi="Arial" w:cs="Arial"/>
      <w:bCs w:val="0"/>
      <w:noProof/>
      <w:sz w:val="18"/>
      <w:szCs w:val="18"/>
      <w:lang w:val="en-GB" w:eastAsia="nl-NL"/>
    </w:rPr>
  </w:style>
  <w:style w:type="character" w:customStyle="1" w:styleId="Kop1Char">
    <w:name w:val="Kop 1 Char"/>
    <w:aliases w:val="(Hoofdstuk) IKNL Char"/>
    <w:basedOn w:val="Standaardalinea-lettertype"/>
    <w:link w:val="Kop1"/>
    <w:uiPriority w:val="99"/>
    <w:rsid w:val="00B65553"/>
    <w:rPr>
      <w:rFonts w:ascii="Arial" w:hAnsi="Arial" w:cs="Maiandra GD"/>
      <w:bCs/>
      <w:sz w:val="36"/>
      <w:szCs w:val="32"/>
    </w:rPr>
  </w:style>
  <w:style w:type="paragraph" w:styleId="Lijstalinea">
    <w:name w:val="List Paragraph"/>
    <w:basedOn w:val="Standaard"/>
    <w:uiPriority w:val="34"/>
    <w:qFormat/>
    <w:rsid w:val="001D7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P_InheritedTags xmlns="5eaef60f-3c83-44a7-bcca-f90921480f90" xsi:nil="true"/>
    <TaxCatchAll xmlns="7c4b8452-a7f9-4d5d-80c0-d63c0495176f"/>
    <TaxKeywordTaxHTField xmlns="7c4b8452-a7f9-4d5d-80c0-d63c0495176f">
      <Terms xmlns="http://schemas.microsoft.com/office/infopath/2007/PartnerControls"/>
    </TaxKeywordTaxHTField>
    <MP_UserTags xmlns="5eaef60f-3c83-44a7-bcca-f90921480f90">((qi693)(qi18))</MP_UserTag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0b5b0c9-e7cd-4366-8c03-464fa1c18025" ContentTypeId="0x010100D6DBCBED9BA3CD48BDA84CB4CE75AC3E" PreviousValue="false"/>
</file>

<file path=customXml/item4.xml><?xml version="1.0" encoding="utf-8"?>
<ct:contentTypeSchema xmlns:ct="http://schemas.microsoft.com/office/2006/metadata/contentType" xmlns:ma="http://schemas.microsoft.com/office/2006/metadata/properties/metaAttributes" ct:_="" ma:_="" ma:contentTypeName="Teamdocument" ma:contentTypeID="0x010100D6DBCBED9BA3CD48BDA84CB4CE75AC3E006295BF6C3B66B644ACBD5816F8F82422" ma:contentTypeVersion="12" ma:contentTypeDescription="" ma:contentTypeScope="" ma:versionID="86bbaf519115192edeac5784bc7b37b3">
  <xsd:schema xmlns:xsd="http://www.w3.org/2001/XMLSchema" xmlns:xs="http://www.w3.org/2001/XMLSchema" xmlns:p="http://schemas.microsoft.com/office/2006/metadata/properties" xmlns:ns2="7c4b8452-a7f9-4d5d-80c0-d63c0495176f" xmlns:ns3="5eaef60f-3c83-44a7-bcca-f90921480f90" targetNamespace="http://schemas.microsoft.com/office/2006/metadata/properties" ma:root="true" ma:fieldsID="9942ed241c6182ccb659be6b4bfd9b33" ns2:_="" ns3:_="">
    <xsd:import namespace="7c4b8452-a7f9-4d5d-80c0-d63c0495176f"/>
    <xsd:import namespace="5eaef60f-3c83-44a7-bcca-f90921480f90"/>
    <xsd:element name="properties">
      <xsd:complexType>
        <xsd:sequence>
          <xsd:element name="documentManagement">
            <xsd:complexType>
              <xsd:all>
                <xsd:element ref="ns2:TaxKeywordTaxHTField" minOccurs="0"/>
                <xsd:element ref="ns2:TaxCatchAll" minOccurs="0"/>
                <xsd:element ref="ns2:TaxCatchAllLabel"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b8452-a7f9-4d5d-80c0-d63c0495176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20b5b0c9-e7cd-4366-8c03-464fa1c1802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5f083d8-4f2e-4469-a68c-69a9d93c99b2}" ma:internalName="TaxCatchAll" ma:showField="CatchAllData" ma:web="5eaef60f-3c83-44a7-bcca-f90921480f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5f083d8-4f2e-4469-a68c-69a9d93c99b2}" ma:internalName="TaxCatchAllLabel" ma:readOnly="true" ma:showField="CatchAllDataLabel" ma:web="5eaef60f-3c83-44a7-bcca-f90921480f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ef60f-3c83-44a7-bcca-f90921480f90" elementFormDefault="qualified">
    <xsd:import namespace="http://schemas.microsoft.com/office/2006/documentManagement/types"/>
    <xsd:import namespace="http://schemas.microsoft.com/office/infopath/2007/PartnerControls"/>
    <xsd:element name="MP_UserTags" ma:index="12" nillable="true" ma:displayName="Tags" ma:hidden="true" ma:internalName="MP_UserTags" ma:readOnly="false">
      <xsd:simpleType>
        <xsd:restriction base="dms:Unknown"/>
      </xsd:simpleType>
    </xsd:element>
    <xsd:element name="MP_InheritedTags" ma:index="13"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D335-C1BF-42F8-ACB2-E3128CBD5F6A}"/>
</file>

<file path=customXml/itemProps2.xml><?xml version="1.0" encoding="utf-8"?>
<ds:datastoreItem xmlns:ds="http://schemas.openxmlformats.org/officeDocument/2006/customXml" ds:itemID="{08541FFA-E1D5-4D42-9E9C-EFA1ABF4400A}"/>
</file>

<file path=customXml/itemProps3.xml><?xml version="1.0" encoding="utf-8"?>
<ds:datastoreItem xmlns:ds="http://schemas.openxmlformats.org/officeDocument/2006/customXml" ds:itemID="{C01F59CE-AB4E-442A-8C94-87397272043A}"/>
</file>

<file path=customXml/itemProps4.xml><?xml version="1.0" encoding="utf-8"?>
<ds:datastoreItem xmlns:ds="http://schemas.openxmlformats.org/officeDocument/2006/customXml" ds:itemID="{BAE596F0-D8F1-4976-9516-88608B9B1D83}"/>
</file>

<file path=customXml/itemProps5.xml><?xml version="1.0" encoding="utf-8"?>
<ds:datastoreItem xmlns:ds="http://schemas.openxmlformats.org/officeDocument/2006/customXml" ds:itemID="{AF3D0EC9-0BEE-4023-9C29-D1C42200970F}"/>
</file>

<file path=docProps/app.xml><?xml version="1.0" encoding="utf-8"?>
<Properties xmlns="http://schemas.openxmlformats.org/officeDocument/2006/extended-properties" xmlns:vt="http://schemas.openxmlformats.org/officeDocument/2006/docPropsVTypes">
  <Template>F8D043FE.dotm</Template>
  <TotalTime>1</TotalTime>
  <Pages>7</Pages>
  <Words>2844</Words>
  <Characters>15643</Characters>
  <Application>Microsoft Office Word</Application>
  <DocSecurity>4</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IKNL</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van der Hel</dc:creator>
  <cp:lastModifiedBy>Hella Hamelers -  Paulus</cp:lastModifiedBy>
  <cp:revision>2</cp:revision>
  <cp:lastPrinted>2015-11-23T08:00:00Z</cp:lastPrinted>
  <dcterms:created xsi:type="dcterms:W3CDTF">2015-11-23T08:01:00Z</dcterms:created>
  <dcterms:modified xsi:type="dcterms:W3CDTF">2015-11-23T08:01:00Z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0x010100D6DBCBED9BA3CD48BDA84CB4CE75AC3E006295BF6C3B66B644ACBD5816F8F82422</vt:lpwstr>
  </property>
  <property fmtid="{D5CDD505-2E9C-101B-9397-08002B2CF9AE}" pid="3" name="TaxKeyword">
    <vt:lpwstr/>
  </property>
</Properties>
</file>